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9E" w:rsidRPr="001E0C84" w:rsidRDefault="006A319E" w:rsidP="001E0C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tbl>
      <w:tblPr>
        <w:tblStyle w:val="a8"/>
        <w:tblW w:w="147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3"/>
        <w:gridCol w:w="5249"/>
      </w:tblGrid>
      <w:tr w:rsidR="006A319E" w:rsidRPr="00AD1B03" w:rsidTr="001E0C84">
        <w:trPr>
          <w:trHeight w:val="1032"/>
        </w:trPr>
        <w:tc>
          <w:tcPr>
            <w:tcW w:w="9493" w:type="dxa"/>
          </w:tcPr>
          <w:p w:rsidR="006A319E" w:rsidRPr="00AD1B03" w:rsidRDefault="00AD1B03" w:rsidP="00AD1B0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1B03">
              <w:rPr>
                <w:rFonts w:ascii="Times New Roman" w:eastAsia="Times New Roman" w:hAnsi="Times New Roman" w:cs="Times New Roman"/>
                <w:b/>
                <w:sz w:val="24"/>
              </w:rPr>
              <w:t>РОЗГЛЯНУТО</w:t>
            </w:r>
          </w:p>
          <w:p w:rsidR="006A319E" w:rsidRPr="00AD1B03" w:rsidRDefault="00F15CA0" w:rsidP="00AD1B0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1B03">
              <w:rPr>
                <w:rFonts w:ascii="Times New Roman" w:eastAsia="Times New Roman" w:hAnsi="Times New Roman" w:cs="Times New Roman"/>
                <w:sz w:val="24"/>
              </w:rPr>
              <w:t>на засіданні педагогічної ради</w:t>
            </w:r>
          </w:p>
          <w:p w:rsidR="006A319E" w:rsidRPr="00AD1B03" w:rsidRDefault="00F15CA0" w:rsidP="008025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1B03"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 w:rsidRPr="00AD1B03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№ </w:t>
            </w:r>
            <w:r w:rsidR="00802521">
              <w:rPr>
                <w:rFonts w:ascii="Times New Roman" w:eastAsia="Times New Roman" w:hAnsi="Times New Roman" w:cs="Times New Roman"/>
                <w:sz w:val="24"/>
                <w:u w:val="single"/>
              </w:rPr>
              <w:t>106</w:t>
            </w:r>
            <w:r w:rsidRPr="00AD1B03">
              <w:rPr>
                <w:rFonts w:ascii="Times New Roman" w:eastAsia="Times New Roman" w:hAnsi="Times New Roman" w:cs="Times New Roman"/>
                <w:sz w:val="24"/>
              </w:rPr>
              <w:t xml:space="preserve"> від </w:t>
            </w:r>
            <w:r w:rsidR="009306AA">
              <w:rPr>
                <w:rFonts w:ascii="Times New Roman" w:eastAsia="Times New Roman" w:hAnsi="Times New Roman" w:cs="Times New Roman"/>
                <w:sz w:val="24"/>
                <w:u w:val="single"/>
              </w:rPr>
              <w:t>24</w:t>
            </w:r>
            <w:r w:rsidR="00802521">
              <w:rPr>
                <w:rFonts w:ascii="Times New Roman" w:eastAsia="Times New Roman" w:hAnsi="Times New Roman" w:cs="Times New Roman"/>
                <w:sz w:val="24"/>
                <w:u w:val="single"/>
              </w:rPr>
              <w:t>.12.2024</w:t>
            </w:r>
          </w:p>
        </w:tc>
        <w:tc>
          <w:tcPr>
            <w:tcW w:w="5249" w:type="dxa"/>
          </w:tcPr>
          <w:p w:rsidR="006A319E" w:rsidRPr="00AD1B03" w:rsidRDefault="00F15CA0" w:rsidP="00AD1B0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1B03"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 w:rsidR="00AD1B03" w:rsidRPr="00AD1B03">
              <w:rPr>
                <w:rFonts w:ascii="Times New Roman" w:eastAsia="Times New Roman" w:hAnsi="Times New Roman" w:cs="Times New Roman"/>
                <w:b/>
                <w:sz w:val="24"/>
              </w:rPr>
              <w:t>АТВЕРДЖУЮ</w:t>
            </w:r>
          </w:p>
          <w:p w:rsidR="006A319E" w:rsidRPr="00AD1B03" w:rsidRDefault="00F15CA0" w:rsidP="00AD1B0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D1B03">
              <w:rPr>
                <w:rFonts w:ascii="Times New Roman" w:eastAsia="Times New Roman" w:hAnsi="Times New Roman" w:cs="Times New Roman"/>
                <w:sz w:val="24"/>
              </w:rPr>
              <w:t xml:space="preserve">Директор РЦ ПТО №1 </w:t>
            </w:r>
            <w:proofErr w:type="spellStart"/>
            <w:r w:rsidRPr="00AD1B03">
              <w:rPr>
                <w:rFonts w:ascii="Times New Roman" w:eastAsia="Times New Roman" w:hAnsi="Times New Roman" w:cs="Times New Roman"/>
                <w:sz w:val="24"/>
              </w:rPr>
              <w:t>м.Кременчука</w:t>
            </w:r>
            <w:proofErr w:type="spellEnd"/>
          </w:p>
          <w:p w:rsidR="006A319E" w:rsidRPr="00AD1B03" w:rsidRDefault="00F15CA0" w:rsidP="00AD1B0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D1B03">
              <w:rPr>
                <w:rFonts w:ascii="Times New Roman" w:eastAsia="Times New Roman" w:hAnsi="Times New Roman" w:cs="Times New Roman"/>
                <w:sz w:val="24"/>
              </w:rPr>
              <w:t xml:space="preserve">___________ </w:t>
            </w:r>
            <w:proofErr w:type="spellStart"/>
            <w:r w:rsidRPr="00AD1B03">
              <w:rPr>
                <w:rFonts w:ascii="Times New Roman" w:eastAsia="Times New Roman" w:hAnsi="Times New Roman" w:cs="Times New Roman"/>
                <w:sz w:val="24"/>
              </w:rPr>
              <w:t>В.П.Крутько</w:t>
            </w:r>
            <w:proofErr w:type="spellEnd"/>
          </w:p>
        </w:tc>
      </w:tr>
    </w:tbl>
    <w:p w:rsidR="006A319E" w:rsidRPr="001E0C84" w:rsidRDefault="00F15CA0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0C84">
        <w:rPr>
          <w:rFonts w:ascii="Times New Roman" w:eastAsia="Times New Roman" w:hAnsi="Times New Roman" w:cs="Times New Roman"/>
          <w:b/>
          <w:sz w:val="28"/>
        </w:rPr>
        <w:t>Загальний перспективний план</w:t>
      </w:r>
    </w:p>
    <w:p w:rsidR="006A319E" w:rsidRDefault="00F15CA0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0C84">
        <w:rPr>
          <w:rFonts w:ascii="Times New Roman" w:eastAsia="Times New Roman" w:hAnsi="Times New Roman" w:cs="Times New Roman"/>
          <w:b/>
          <w:sz w:val="28"/>
        </w:rPr>
        <w:t>підвищення кваліфікації педагогічних працівників</w:t>
      </w:r>
    </w:p>
    <w:p w:rsidR="00D14D3E" w:rsidRPr="001E0C84" w:rsidRDefault="00D14D3E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(неформальна,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інформальна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освіта)</w:t>
      </w:r>
    </w:p>
    <w:p w:rsidR="006A319E" w:rsidRPr="001E0C84" w:rsidRDefault="00F15CA0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0C84">
        <w:rPr>
          <w:rFonts w:ascii="Times New Roman" w:eastAsia="Times New Roman" w:hAnsi="Times New Roman" w:cs="Times New Roman"/>
          <w:b/>
          <w:sz w:val="28"/>
        </w:rPr>
        <w:t>РЦ ПТО № 1 м. Кременчука</w:t>
      </w:r>
    </w:p>
    <w:p w:rsidR="006A319E" w:rsidRPr="001E0C84" w:rsidRDefault="00802521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2025</w:t>
      </w:r>
    </w:p>
    <w:tbl>
      <w:tblPr>
        <w:tblStyle w:val="a9"/>
        <w:tblW w:w="14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668"/>
        <w:gridCol w:w="1532"/>
        <w:gridCol w:w="2012"/>
        <w:gridCol w:w="1228"/>
        <w:gridCol w:w="2883"/>
        <w:gridCol w:w="1276"/>
        <w:gridCol w:w="1275"/>
        <w:gridCol w:w="2127"/>
      </w:tblGrid>
      <w:tr w:rsidR="006A319E" w:rsidRPr="00FE42E0" w:rsidTr="00FE42E0">
        <w:trPr>
          <w:jc w:val="center"/>
        </w:trPr>
        <w:tc>
          <w:tcPr>
            <w:tcW w:w="600" w:type="dxa"/>
          </w:tcPr>
          <w:p w:rsidR="006A319E" w:rsidRPr="00FE42E0" w:rsidRDefault="00F15CA0" w:rsidP="00FE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668" w:type="dxa"/>
          </w:tcPr>
          <w:p w:rsidR="006A319E" w:rsidRPr="00FE42E0" w:rsidRDefault="00F15CA0" w:rsidP="00FE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ПІБ педагогічних працівників</w:t>
            </w:r>
          </w:p>
        </w:tc>
        <w:tc>
          <w:tcPr>
            <w:tcW w:w="1532" w:type="dxa"/>
          </w:tcPr>
          <w:p w:rsidR="006A319E" w:rsidRPr="00FE42E0" w:rsidRDefault="00F15CA0" w:rsidP="00FE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навчання</w:t>
            </w:r>
          </w:p>
        </w:tc>
        <w:tc>
          <w:tcPr>
            <w:tcW w:w="2012" w:type="dxa"/>
          </w:tcPr>
          <w:p w:rsidR="006A319E" w:rsidRPr="00FE42E0" w:rsidRDefault="00F15CA0" w:rsidP="00FE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A319E" w:rsidRPr="00FE42E0" w:rsidRDefault="00F15CA0" w:rsidP="00FE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навчання</w:t>
            </w:r>
          </w:p>
        </w:tc>
        <w:tc>
          <w:tcPr>
            <w:tcW w:w="2883" w:type="dxa"/>
          </w:tcPr>
          <w:p w:rsidR="006A319E" w:rsidRPr="00FE42E0" w:rsidRDefault="00F15CA0" w:rsidP="00FE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A319E" w:rsidRPr="00FE42E0" w:rsidRDefault="00F15CA0" w:rsidP="00FE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(</w:t>
            </w:r>
            <w:proofErr w:type="spellStart"/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</w:t>
            </w:r>
            <w:proofErr w:type="spellEnd"/>
          </w:p>
          <w:p w:rsidR="006A319E" w:rsidRPr="00FE42E0" w:rsidRDefault="00F15CA0" w:rsidP="00FE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лість</w:t>
            </w:r>
            <w:proofErr w:type="spellEnd"/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A319E" w:rsidRPr="00FE42E0" w:rsidRDefault="00F15CA0" w:rsidP="00FE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127" w:type="dxa"/>
          </w:tcPr>
          <w:p w:rsidR="006A319E" w:rsidRPr="00FE42E0" w:rsidRDefault="00F15CA0" w:rsidP="00FE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 (самофінансування/ безоплатність)</w:t>
            </w:r>
          </w:p>
        </w:tc>
      </w:tr>
      <w:tr w:rsidR="006B42A8" w:rsidRPr="00FE42E0" w:rsidTr="00FE42E0">
        <w:trPr>
          <w:jc w:val="center"/>
        </w:trPr>
        <w:tc>
          <w:tcPr>
            <w:tcW w:w="600" w:type="dxa"/>
            <w:vMerge w:val="restart"/>
          </w:tcPr>
          <w:p w:rsidR="006B42A8" w:rsidRPr="00FE42E0" w:rsidRDefault="00325786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vMerge w:val="restart"/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Аносова</w:t>
            </w:r>
            <w:proofErr w:type="spellEnd"/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1532" w:type="dxa"/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2012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проект «</w:t>
            </w:r>
            <w:proofErr w:type="spellStart"/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НаУрок</w:t>
            </w:r>
            <w:proofErr w:type="spellEnd"/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Наскрізні навички, ІКТ, Практичні прийоми</w:t>
            </w:r>
          </w:p>
        </w:tc>
        <w:tc>
          <w:tcPr>
            <w:tcW w:w="1276" w:type="dxa"/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ІІ семестр 2024-2025 </w:t>
            </w:r>
          </w:p>
        </w:tc>
        <w:tc>
          <w:tcPr>
            <w:tcW w:w="2127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6B42A8" w:rsidRPr="00FE42E0" w:rsidTr="00FE42E0">
        <w:trPr>
          <w:jc w:val="center"/>
        </w:trPr>
        <w:tc>
          <w:tcPr>
            <w:tcW w:w="600" w:type="dxa"/>
            <w:vMerge/>
          </w:tcPr>
          <w:p w:rsidR="006B42A8" w:rsidRPr="00FE42E0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2012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проект «</w:t>
            </w:r>
            <w:proofErr w:type="spellStart"/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НаУрок</w:t>
            </w:r>
            <w:proofErr w:type="spellEnd"/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Наскрізні навички, ІКТ, Практичні прийоми</w:t>
            </w:r>
          </w:p>
          <w:p w:rsidR="006B42A8" w:rsidRPr="006B42A8" w:rsidRDefault="006B42A8" w:rsidP="006B42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Освітні горизонти: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42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Інтерактивний простір сучасних цифрових платформ</w:t>
            </w:r>
          </w:p>
        </w:tc>
        <w:tc>
          <w:tcPr>
            <w:tcW w:w="1276" w:type="dxa"/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ІІ семестр 2024-2025 </w:t>
            </w:r>
          </w:p>
        </w:tc>
        <w:tc>
          <w:tcPr>
            <w:tcW w:w="2127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6B42A8" w:rsidRPr="00FE42E0" w:rsidTr="00FE42E0">
        <w:trPr>
          <w:jc w:val="center"/>
        </w:trPr>
        <w:tc>
          <w:tcPr>
            <w:tcW w:w="600" w:type="dxa"/>
            <w:vMerge/>
          </w:tcPr>
          <w:p w:rsidR="006B42A8" w:rsidRPr="00FE42E0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2012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Конфлікти:сутність</w:t>
            </w:r>
            <w:proofErr w:type="spellEnd"/>
            <w:r w:rsidRPr="006B4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типи, етапи та способи управління»</w:t>
            </w:r>
          </w:p>
        </w:tc>
        <w:tc>
          <w:tcPr>
            <w:tcW w:w="1276" w:type="dxa"/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ІІ семестр 2024-2025 </w:t>
            </w:r>
          </w:p>
        </w:tc>
        <w:tc>
          <w:tcPr>
            <w:tcW w:w="2127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6B42A8" w:rsidRPr="00FE42E0" w:rsidTr="00FE42E0">
        <w:trPr>
          <w:jc w:val="center"/>
        </w:trPr>
        <w:tc>
          <w:tcPr>
            <w:tcW w:w="600" w:type="dxa"/>
            <w:vMerge/>
          </w:tcPr>
          <w:p w:rsidR="006B42A8" w:rsidRPr="00FE42E0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2012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Прийоми мотивації навчальної діяльності учнів: психологія похвали та конструктивної критики</w:t>
            </w:r>
          </w:p>
        </w:tc>
        <w:tc>
          <w:tcPr>
            <w:tcW w:w="1276" w:type="dxa"/>
          </w:tcPr>
          <w:p w:rsidR="006B42A8" w:rsidRPr="006B42A8" w:rsidRDefault="006B42A8" w:rsidP="00DC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ІІ семестр 2024-2025 </w:t>
            </w:r>
          </w:p>
        </w:tc>
        <w:tc>
          <w:tcPr>
            <w:tcW w:w="2127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6B42A8" w:rsidRPr="00FE42E0" w:rsidTr="00FE42E0">
        <w:trPr>
          <w:jc w:val="center"/>
        </w:trPr>
        <w:tc>
          <w:tcPr>
            <w:tcW w:w="600" w:type="dxa"/>
            <w:vMerge/>
          </w:tcPr>
          <w:p w:rsidR="006B42A8" w:rsidRPr="00FE42E0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2012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B42A8" w:rsidRPr="006B42A8" w:rsidRDefault="006B42A8" w:rsidP="006B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883" w:type="dxa"/>
          </w:tcPr>
          <w:p w:rsidR="006B42A8" w:rsidRPr="006B42A8" w:rsidRDefault="006B42A8" w:rsidP="006B42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курс із професійного розвитку</w:t>
            </w:r>
          </w:p>
        </w:tc>
        <w:tc>
          <w:tcPr>
            <w:tcW w:w="1276" w:type="dxa"/>
          </w:tcPr>
          <w:p w:rsidR="006B42A8" w:rsidRPr="006B42A8" w:rsidRDefault="006B42A8" w:rsidP="00DC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ІІ семестр 2024-2025 </w:t>
            </w:r>
          </w:p>
        </w:tc>
        <w:tc>
          <w:tcPr>
            <w:tcW w:w="2127" w:type="dxa"/>
          </w:tcPr>
          <w:p w:rsidR="006B42A8" w:rsidRPr="006B42A8" w:rsidRDefault="006B42A8" w:rsidP="006B42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4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 w:val="restart"/>
          </w:tcPr>
          <w:p w:rsidR="005D1D37" w:rsidRPr="00FE42E0" w:rsidRDefault="00325786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vMerge w:val="restart"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Анхімова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Л.Л.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 серіали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Кібергігієна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молоді</w:t>
            </w:r>
          </w:p>
        </w:tc>
        <w:tc>
          <w:tcPr>
            <w:tcW w:w="1276" w:type="dxa"/>
          </w:tcPr>
          <w:p w:rsidR="005D1D37" w:rsidRPr="00FE42E0" w:rsidRDefault="00DC4CC4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березень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 серіали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Інклюзивна молодіжна робота</w:t>
            </w:r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 серіали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Бариста</w:t>
            </w:r>
            <w:proofErr w:type="spellEnd"/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травень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dEra</w:t>
            </w:r>
            <w:proofErr w:type="spellEnd"/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Психологія. Знати, як допомогти.</w:t>
            </w:r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червень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проект</w:t>
            </w:r>
          </w:p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Урок</w:t>
            </w:r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Інклюзивне навчання: шлях до рівності та виклики в сучасній освіті.</w:t>
            </w:r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проект</w:t>
            </w:r>
          </w:p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Урок</w:t>
            </w:r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Формування та відновлення психоемоційного клімату під час реалізації освітнього процесу.</w:t>
            </w:r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 w:val="restart"/>
          </w:tcPr>
          <w:p w:rsidR="005D1D37" w:rsidRPr="00FE42E0" w:rsidRDefault="00325786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vMerge w:val="restart"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Баранець В.В. 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 серіали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Штучний інтелект</w:t>
            </w:r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лютий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 серіали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Інклюзивна молодіжна робота</w:t>
            </w:r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 серіали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Адміністратор</w:t>
            </w:r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червень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dEra</w:t>
            </w:r>
            <w:proofErr w:type="spellEnd"/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Інклюзивність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Школа для всіх.</w:t>
            </w:r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PROMETHEUS</w:t>
            </w:r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 серіали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Стрес- менеджмент для освітян.</w:t>
            </w:r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5D1D37" w:rsidRPr="00FE42E0" w:rsidRDefault="005D1D37" w:rsidP="005D1D3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jc w:val="center"/>
        </w:trPr>
        <w:tc>
          <w:tcPr>
            <w:tcW w:w="600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проект</w:t>
            </w:r>
          </w:p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Урок</w:t>
            </w:r>
          </w:p>
        </w:tc>
        <w:tc>
          <w:tcPr>
            <w:tcW w:w="1228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курси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Формування та відновлення психоемоційного клімату під час реалізації освітнього процесу</w:t>
            </w:r>
          </w:p>
        </w:tc>
        <w:tc>
          <w:tcPr>
            <w:tcW w:w="1276" w:type="dxa"/>
          </w:tcPr>
          <w:p w:rsidR="005D1D37" w:rsidRPr="00FE42E0" w:rsidRDefault="005D1D37" w:rsidP="00DC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5D1D37" w:rsidRPr="00FE42E0" w:rsidTr="00FE42E0">
        <w:trPr>
          <w:trHeight w:val="288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D37" w:rsidRPr="00FE42E0" w:rsidRDefault="00325786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Безклинська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К.С.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5D1D37" w:rsidRPr="00FE42E0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нової освіти Івана Іванова </w:t>
            </w:r>
          </w:p>
        </w:tc>
        <w:tc>
          <w:tcPr>
            <w:tcW w:w="1228" w:type="dxa"/>
          </w:tcPr>
          <w:p w:rsidR="005D1D37" w:rsidRPr="00FE42E0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5D1D37" w:rsidRPr="00FE42E0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Генерація відео за допомогою штучного інтелекту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5D1D37" w:rsidRPr="00FE42E0" w:rsidTr="00FE42E0">
        <w:trPr>
          <w:trHeight w:val="912"/>
          <w:jc w:val="center"/>
        </w:trPr>
        <w:tc>
          <w:tcPr>
            <w:tcW w:w="600" w:type="dxa"/>
            <w:vMerge/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5D1D37" w:rsidRPr="00FE42E0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нової освіти Івана Іванова </w:t>
            </w:r>
          </w:p>
        </w:tc>
        <w:tc>
          <w:tcPr>
            <w:tcW w:w="1228" w:type="dxa"/>
          </w:tcPr>
          <w:p w:rsidR="005D1D37" w:rsidRPr="00FE42E0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5D1D37" w:rsidRPr="00FE42E0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Створення інтерактивних уроків,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квестів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подорожей у новому тривимірному просторі</w:t>
            </w:r>
          </w:p>
        </w:tc>
        <w:tc>
          <w:tcPr>
            <w:tcW w:w="1276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5D1D37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5D1D37" w:rsidRPr="00FE42E0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5D1D37" w:rsidRPr="00FE42E0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</w:p>
        </w:tc>
        <w:tc>
          <w:tcPr>
            <w:tcW w:w="1228" w:type="dxa"/>
          </w:tcPr>
          <w:p w:rsidR="005D1D37" w:rsidRPr="00FE42E0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5D1D37" w:rsidRPr="00FE42E0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Основи програмування з HTML, CSS та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JavaScript</w:t>
            </w:r>
            <w:proofErr w:type="spellEnd"/>
          </w:p>
        </w:tc>
        <w:tc>
          <w:tcPr>
            <w:tcW w:w="1276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5D1D37" w:rsidRPr="00FE42E0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5D1D37" w:rsidRPr="00FE42E0" w:rsidRDefault="005D1D37" w:rsidP="005D1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Безплатно</w:t>
            </w:r>
          </w:p>
        </w:tc>
      </w:tr>
      <w:tr w:rsidR="005D1D37" w:rsidRPr="00FE42E0" w:rsidTr="00C90A5F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5D1D37" w:rsidRPr="003F4C6B" w:rsidRDefault="00325786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Бурдак</w:t>
            </w:r>
            <w:proofErr w:type="spellEnd"/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Е.Ф.</w:t>
            </w:r>
          </w:p>
        </w:tc>
        <w:tc>
          <w:tcPr>
            <w:tcW w:w="1532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 безпечного та інклюзивного</w:t>
            </w:r>
          </w:p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освітнього середовища</w:t>
            </w:r>
          </w:p>
        </w:tc>
        <w:tc>
          <w:tcPr>
            <w:tcW w:w="1276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Безплатно</w:t>
            </w:r>
          </w:p>
        </w:tc>
      </w:tr>
      <w:tr w:rsidR="005D1D37" w:rsidRPr="00FE42E0" w:rsidTr="00C90A5F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5D1D37" w:rsidRPr="003F4C6B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Психолого-фізіологічні особливості здобувачів</w:t>
            </w:r>
          </w:p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освіти певного віку</w:t>
            </w:r>
          </w:p>
        </w:tc>
        <w:tc>
          <w:tcPr>
            <w:tcW w:w="1276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Безплатно</w:t>
            </w:r>
          </w:p>
        </w:tc>
      </w:tr>
      <w:tr w:rsidR="005D1D37" w:rsidRPr="00FE42E0" w:rsidTr="003F4C6B">
        <w:trPr>
          <w:trHeight w:val="643"/>
          <w:jc w:val="center"/>
        </w:trPr>
        <w:tc>
          <w:tcPr>
            <w:tcW w:w="600" w:type="dxa"/>
            <w:vMerge/>
            <w:shd w:val="clear" w:color="auto" w:fill="auto"/>
          </w:tcPr>
          <w:p w:rsidR="005D1D37" w:rsidRPr="003F4C6B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Психологічний центр «Добрий День»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Семінар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Практичні приклади та вправи в роботі з ПТСТР</w:t>
            </w:r>
          </w:p>
        </w:tc>
        <w:tc>
          <w:tcPr>
            <w:tcW w:w="1276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5D1D37" w:rsidRPr="00FE42E0" w:rsidTr="00C90A5F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5D1D37" w:rsidRPr="003F4C6B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Психологічний центр «Добрий День»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Тренінг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Тренінг емоційного грамотності</w:t>
            </w:r>
          </w:p>
        </w:tc>
        <w:tc>
          <w:tcPr>
            <w:tcW w:w="1276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  <w:p w:rsidR="005D1D37" w:rsidRPr="003F4C6B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1D37" w:rsidRPr="00FE42E0" w:rsidTr="00C90A5F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5D1D37" w:rsidRPr="003F4C6B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підвищення кваліфікації від психологічного центру «Добрий День»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Семінар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Регресія як реакція на травму</w:t>
            </w:r>
          </w:p>
        </w:tc>
        <w:tc>
          <w:tcPr>
            <w:tcW w:w="1276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1D37" w:rsidRPr="00FE42E0" w:rsidTr="00C90A5F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5D1D37" w:rsidRPr="003F4C6B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«Особистісно-орієнтоване викладання зарубіжної літератури»</w:t>
            </w:r>
          </w:p>
        </w:tc>
        <w:tc>
          <w:tcPr>
            <w:tcW w:w="1276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  <w:p w:rsidR="005D1D37" w:rsidRPr="003F4C6B" w:rsidRDefault="005D1D37" w:rsidP="005D1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1D37" w:rsidRPr="00FE42E0" w:rsidTr="00C90A5F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5D1D37" w:rsidRPr="003F4C6B" w:rsidRDefault="005D1D37" w:rsidP="005D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UA"/>
              </w:rPr>
            </w:pPr>
            <w:r w:rsidRPr="003F4C6B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UA"/>
              </w:rPr>
              <w:t>«</w:t>
            </w:r>
            <w:r w:rsidRPr="003F4C6B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val="ru-UA" w:eastAsia="ru-UA"/>
              </w:rPr>
              <w:t>Міжпредметні зв’язки на уроках зарубіжної літератури</w:t>
            </w:r>
            <w:r w:rsidRPr="003F4C6B"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4"/>
                <w:szCs w:val="24"/>
                <w:lang w:eastAsia="ru-UA"/>
              </w:rPr>
              <w:t>»</w:t>
            </w:r>
          </w:p>
        </w:tc>
        <w:tc>
          <w:tcPr>
            <w:tcW w:w="1276" w:type="dxa"/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  <w:p w:rsidR="005D1D37" w:rsidRPr="003F4C6B" w:rsidRDefault="005D1D37" w:rsidP="005D1D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25786" w:rsidRPr="00FE42E0" w:rsidTr="00C90A5F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B6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Буренкова</w:t>
            </w:r>
            <w:proofErr w:type="spellEnd"/>
            <w:r w:rsidRPr="002B6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Т.М.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325786" w:rsidRPr="002B6C71" w:rsidRDefault="00325786" w:rsidP="00325786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B6C71">
              <w:rPr>
                <w:rFonts w:ascii="Times New Roman" w:hAnsi="Times New Roman" w:cs="Times New Roman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2B6C71" w:rsidRDefault="00325786" w:rsidP="0032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71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мова. </w:t>
            </w:r>
          </w:p>
          <w:p w:rsidR="00325786" w:rsidRPr="002B6C71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z w:val="24"/>
                <w:szCs w:val="24"/>
              </w:rPr>
              <w:t>Від фонетики до морфології</w:t>
            </w:r>
          </w:p>
        </w:tc>
        <w:tc>
          <w:tcPr>
            <w:tcW w:w="1276" w:type="dxa"/>
          </w:tcPr>
          <w:p w:rsidR="00325786" w:rsidRPr="003C0B9E" w:rsidRDefault="00325786" w:rsidP="00325786">
            <w:pPr>
              <w:rPr>
                <w:rFonts w:cs="Times New Roman"/>
                <w:shd w:val="clear" w:color="auto" w:fill="FFFFFF"/>
              </w:rPr>
            </w:pPr>
            <w:r w:rsidRPr="4C8F98BD">
              <w:rPr>
                <w:rFonts w:cs="Times New Roman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2B6C71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325786" w:rsidRPr="002B6C71" w:rsidRDefault="00325786" w:rsidP="00325786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B6C71">
              <w:rPr>
                <w:rFonts w:ascii="Times New Roman" w:hAnsi="Times New Roman" w:cs="Times New Roman"/>
                <w:shd w:val="clear" w:color="auto" w:fill="FFFFFF"/>
              </w:rPr>
              <w:t>Прометеус</w:t>
            </w:r>
            <w:proofErr w:type="spellEnd"/>
            <w:r w:rsidRPr="002B6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2B6C71" w:rsidRDefault="00325786" w:rsidP="0032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71">
              <w:rPr>
                <w:rFonts w:ascii="Times New Roman" w:hAnsi="Times New Roman" w:cs="Times New Roman"/>
                <w:sz w:val="24"/>
                <w:szCs w:val="24"/>
              </w:rPr>
              <w:t>Небайдужі: базові емоційні потреби та соціальна взаємодія</w:t>
            </w:r>
          </w:p>
        </w:tc>
        <w:tc>
          <w:tcPr>
            <w:tcW w:w="1276" w:type="dxa"/>
          </w:tcPr>
          <w:p w:rsidR="00325786" w:rsidRPr="003C0B9E" w:rsidRDefault="00325786" w:rsidP="00325786">
            <w:pPr>
              <w:rPr>
                <w:rFonts w:cs="Times New Roman"/>
                <w:shd w:val="clear" w:color="auto" w:fill="FFFFFF"/>
              </w:rPr>
            </w:pPr>
            <w:r w:rsidRPr="4C8F98BD">
              <w:rPr>
                <w:rFonts w:cs="Times New Roman"/>
                <w:shd w:val="clear" w:color="auto" w:fill="FFFFFF"/>
              </w:rPr>
              <w:t>15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325786" w:rsidRPr="00FE42E0" w:rsidTr="00C90A5F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2B6C71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325786" w:rsidRPr="002B6C71" w:rsidRDefault="00325786" w:rsidP="00325786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B6C71">
              <w:rPr>
                <w:rFonts w:ascii="Times New Roman" w:hAnsi="Times New Roman" w:cs="Times New Roman"/>
              </w:rPr>
              <w:t>Прометеус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2B6C71" w:rsidRDefault="00325786" w:rsidP="00325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6C71">
              <w:rPr>
                <w:rFonts w:ascii="Times New Roman" w:eastAsia="Times New Roman" w:hAnsi="Times New Roman" w:cs="Times New Roman"/>
                <w:color w:val="110F12"/>
                <w:sz w:val="24"/>
                <w:szCs w:val="24"/>
                <w:lang w:val="ru-RU"/>
              </w:rPr>
              <w:t>Біоенергетика</w:t>
            </w:r>
            <w:proofErr w:type="spellEnd"/>
            <w:r w:rsidRPr="002B6C71">
              <w:rPr>
                <w:rFonts w:ascii="Times New Roman" w:eastAsia="Times New Roman" w:hAnsi="Times New Roman" w:cs="Times New Roman"/>
                <w:color w:val="110F1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B6C71">
              <w:rPr>
                <w:rFonts w:ascii="Times New Roman" w:eastAsia="Times New Roman" w:hAnsi="Times New Roman" w:cs="Times New Roman"/>
                <w:color w:val="110F12"/>
                <w:sz w:val="24"/>
                <w:szCs w:val="24"/>
                <w:lang w:val="ru-RU"/>
              </w:rPr>
              <w:t>викладачів</w:t>
            </w:r>
            <w:proofErr w:type="spellEnd"/>
          </w:p>
        </w:tc>
        <w:tc>
          <w:tcPr>
            <w:tcW w:w="1276" w:type="dxa"/>
          </w:tcPr>
          <w:p w:rsidR="00325786" w:rsidRPr="003C0B9E" w:rsidRDefault="00325786" w:rsidP="00325786">
            <w:r w:rsidRPr="4C8F98BD">
              <w:rPr>
                <w:rFonts w:cs="Times New Roman"/>
              </w:rPr>
              <w:t>10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Безплатно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Буряк Н В.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Захист персональний даних</w:t>
            </w:r>
          </w:p>
        </w:tc>
        <w:tc>
          <w:tcPr>
            <w:tcW w:w="1276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Години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медіаграмотності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Вступ до раннього втручання</w:t>
            </w:r>
          </w:p>
        </w:tc>
        <w:tc>
          <w:tcPr>
            <w:tcW w:w="1276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Васильєв Д.О.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Захист персональних даних</w:t>
            </w:r>
          </w:p>
        </w:tc>
        <w:tc>
          <w:tcPr>
            <w:tcW w:w="1276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Академія ранок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Штучний інтелект та цифрові технології в освіті: математична галузь</w:t>
            </w:r>
          </w:p>
        </w:tc>
        <w:tc>
          <w:tcPr>
            <w:tcW w:w="1276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травень</w:t>
            </w:r>
          </w:p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Васильєва Н.М.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Захист персональних даних</w:t>
            </w:r>
          </w:p>
        </w:tc>
        <w:tc>
          <w:tcPr>
            <w:tcW w:w="1276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березень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Академія ранок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Штучний інтелект та цифрові технології в освіті: математична галузь</w:t>
            </w:r>
          </w:p>
        </w:tc>
        <w:tc>
          <w:tcPr>
            <w:tcW w:w="1276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</w:t>
            </w:r>
          </w:p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нової освіти Івана Іванова 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Чат GPT: 25 способів застосування штучного інтелекту в навчанні математики</w:t>
            </w:r>
          </w:p>
          <w:p w:rsidR="00325786" w:rsidRPr="00FE42E0" w:rsidRDefault="00325786" w:rsidP="003257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травень</w:t>
            </w:r>
          </w:p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5786" w:rsidRPr="00FE42E0" w:rsidRDefault="00325786" w:rsidP="00325786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Височин О. 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325786" w:rsidRPr="00FE42E0" w:rsidRDefault="00325786" w:rsidP="003257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Прийоми мотивації навчальної діяльності учнів: психологія похвали та конструктивної критики»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Дитячі вікові кризи: причини та способи подолання складних періодів розвитку»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Вісич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В.М. 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«Знати, як допомогти»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- 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«Цифровий вчитель»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325786" w:rsidRPr="00FE42E0" w:rsidTr="00434BD6">
        <w:trPr>
          <w:trHeight w:val="319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434BD6" w:rsidRDefault="00325786" w:rsidP="00325786">
            <w:pPr>
              <w:pStyle w:val="ab"/>
              <w:spacing w:after="160"/>
              <w:ind w:firstLine="0"/>
              <w:rPr>
                <w:rFonts w:cs="Times New Roman"/>
                <w:sz w:val="24"/>
                <w:szCs w:val="24"/>
                <w:lang w:val="ru-UA" w:eastAsia="ru-UA"/>
              </w:rPr>
            </w:pPr>
            <w:r w:rsidRPr="00FE42E0">
              <w:rPr>
                <w:rFonts w:cs="Times New Roman"/>
                <w:sz w:val="24"/>
                <w:szCs w:val="24"/>
                <w:lang w:val="ru-UA" w:eastAsia="ru-UA"/>
              </w:rPr>
              <w:t>“Вступ до раннього втручання”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ІІ семестр </w:t>
            </w:r>
          </w:p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pStyle w:val="ab"/>
              <w:spacing w:after="160"/>
              <w:ind w:firstLine="0"/>
              <w:rPr>
                <w:rFonts w:cs="Times New Roman"/>
                <w:sz w:val="24"/>
                <w:szCs w:val="24"/>
                <w:lang w:val="ru-UA" w:eastAsia="ru-UA"/>
              </w:rPr>
            </w:pPr>
            <w:r w:rsidRPr="00FE42E0">
              <w:rPr>
                <w:rFonts w:cs="Times New Roman"/>
                <w:sz w:val="24"/>
                <w:szCs w:val="24"/>
                <w:lang w:val="ru-UA" w:eastAsia="ru-UA"/>
              </w:rPr>
              <w:t>“Дизайн мислення в школі”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ІІ семестр </w:t>
            </w:r>
          </w:p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pStyle w:val="ab"/>
              <w:spacing w:after="160"/>
              <w:ind w:firstLine="0"/>
              <w:rPr>
                <w:rFonts w:cs="Times New Roman"/>
                <w:sz w:val="24"/>
                <w:szCs w:val="24"/>
                <w:lang w:val="ru-UA" w:eastAsia="ru-UA"/>
              </w:rPr>
            </w:pPr>
            <w:r w:rsidRPr="00FE42E0">
              <w:rPr>
                <w:rFonts w:cs="Times New Roman"/>
                <w:sz w:val="24"/>
                <w:szCs w:val="24"/>
                <w:lang w:val="ru-UA" w:eastAsia="ru-UA"/>
              </w:rPr>
              <w:t>“Фінансова грамотність для освітян”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ІІ семестр </w:t>
            </w:r>
          </w:p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Вірста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О.Ю.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Захист персональних даних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15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Жовтень 2025р.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Шкоал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цькувань. Учителю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Травень 2025р.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Фінансовий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сенсей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Березень 2025р.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325786" w:rsidRPr="00FE42E0" w:rsidTr="00C90A5F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8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Волошина С.А. 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ВСЕОСВІТА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FA2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икористання  штучного інтелекту на </w:t>
            </w:r>
            <w:proofErr w:type="spellStart"/>
            <w:r w:rsidRPr="00FA2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розвиток критичного мислення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Горіславець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Л.Л. 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Академія Ранок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Електронні (цифрові) освітні ресурси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Січень 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нової освіти Івана Іванова 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Розвиток цифрової компетентності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8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Горобець В.Г. 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Бери і роби. Змішане та дистанційне навчання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Григоренко Ю.А.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Академія Ранок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Електронні (цифрові) освітні ресурси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Січень 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325786" w:rsidRPr="00FE42E0" w:rsidTr="00501A2B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Видавництво «Ранок»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Долаємо освітні втрати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дієві інструменти для вчителів англійської мови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Березень </w:t>
            </w:r>
          </w:p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Грінченко А.М.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«Усе, що треба знати для забезпечення прав підлітків в Україні»</w:t>
            </w:r>
          </w:p>
        </w:tc>
        <w:tc>
          <w:tcPr>
            <w:tcW w:w="1276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Онлайн-курс 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«Знати як допомогти» про базові принципи психології для роботи з травмами дітей та дорослих</w:t>
            </w:r>
          </w:p>
        </w:tc>
        <w:tc>
          <w:tcPr>
            <w:tcW w:w="1276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8" w:type="dxa"/>
            <w:vMerge w:val="restart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Гузова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нової освіти Івана Іванова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Розвиток цифрової компетентності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325786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325786" w:rsidRPr="00FE42E0" w:rsidRDefault="00325786" w:rsidP="00325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325786" w:rsidRPr="00FE42E0" w:rsidRDefault="00325786" w:rsidP="003257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325786" w:rsidRPr="00FE42E0" w:rsidRDefault="00325786" w:rsidP="0032578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Онлайн-курс про сучасні практики оцінювання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25786" w:rsidRPr="00FE42E0" w:rsidRDefault="00325786" w:rsidP="003257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501A2B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Гунько Т.С.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БІНПО</w:t>
            </w:r>
          </w:p>
        </w:tc>
        <w:tc>
          <w:tcPr>
            <w:tcW w:w="1228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ПК</w:t>
            </w:r>
          </w:p>
        </w:tc>
        <w:tc>
          <w:tcPr>
            <w:tcW w:w="2883" w:type="dxa"/>
          </w:tcPr>
          <w:p w:rsidR="00764E9F" w:rsidRPr="00764E9F" w:rsidRDefault="00764E9F" w:rsidP="00764E9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Професійна діяльність майстра виробничого навчання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764E9F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275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 грн.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Гута С.О.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ТОВ”ЕДЮКЕ-ЙШНАЛ ЕРА”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для всіх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Онлайн-курси різних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напрчмків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рівнів-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prometheus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Небайдужі: базові емоційні потреби та соціальна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взаемодія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15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EU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Skills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кращі навички для сучасної України.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Бізнес-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проєктування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від ідеї до бізнесу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Дегтярьова М.О.</w:t>
            </w:r>
          </w:p>
        </w:tc>
        <w:tc>
          <w:tcPr>
            <w:tcW w:w="1532" w:type="dxa"/>
          </w:tcPr>
          <w:p w:rsidR="00764E9F" w:rsidRPr="00C90A5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764E9F" w:rsidRPr="00C90A5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9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  <w:r w:rsidRPr="00C9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Взаємодія педагогів в інклюзивному класі зі здобувачами освіти з вираженими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соціоадаптаційними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труднощами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5D1D37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C90A5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C90A5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 Освіта</w:t>
            </w:r>
          </w:p>
        </w:tc>
        <w:tc>
          <w:tcPr>
            <w:tcW w:w="1228" w:type="dxa"/>
          </w:tcPr>
          <w:p w:rsid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0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 серіали</w:t>
            </w:r>
          </w:p>
        </w:tc>
        <w:tc>
          <w:tcPr>
            <w:tcW w:w="2883" w:type="dxa"/>
          </w:tcPr>
          <w:p w:rsidR="00764E9F" w:rsidRPr="00C90A5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Розвиток цифрової грамотності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2-6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Березень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Драбенко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Н.М.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5D1D37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Перший всеукраїнський урок про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інклюзивність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5D1D37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урок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Формування та відновлення психоемоційного клімату під час реалізації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березень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Початок роботи з чат 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GPT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Перша психологічна допомога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Цифровий вчитель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434BD6" w:rsidTr="00C90A5F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8" w:type="dxa"/>
          </w:tcPr>
          <w:p w:rsidR="00764E9F" w:rsidRPr="00434BD6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4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Дусмурадова</w:t>
            </w:r>
            <w:proofErr w:type="spellEnd"/>
            <w:r w:rsidRPr="00434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А.О.</w:t>
            </w:r>
          </w:p>
        </w:tc>
        <w:tc>
          <w:tcPr>
            <w:tcW w:w="1532" w:type="dxa"/>
          </w:tcPr>
          <w:p w:rsidR="00764E9F" w:rsidRPr="00434BD6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434BD6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4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434BD6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434BD6" w:rsidRDefault="00764E9F" w:rsidP="00764E9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BD6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Школа для всіх</w:t>
            </w:r>
          </w:p>
        </w:tc>
        <w:tc>
          <w:tcPr>
            <w:tcW w:w="1276" w:type="dxa"/>
          </w:tcPr>
          <w:p w:rsidR="00764E9F" w:rsidRPr="00434BD6" w:rsidRDefault="00764E9F" w:rsidP="00764E9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434BD6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Січень 2025 </w:t>
            </w:r>
          </w:p>
        </w:tc>
        <w:tc>
          <w:tcPr>
            <w:tcW w:w="2127" w:type="dxa"/>
          </w:tcPr>
          <w:p w:rsidR="00764E9F" w:rsidRPr="00434BD6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Дяченко Ю.В.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нової освіти Івана Іванова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Справжнє формувальне оцінювання для покращення навчальної діяльності учнів.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Єльченко М.Я.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БІНПО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Курси ПК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Майстри виробничого навчання ЗП(ПТ)О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Карпенко Л.В.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-13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Розсекречені: он-лайн курс про роботу з архівами КДБ». </w:t>
            </w:r>
          </w:p>
          <w:p w:rsidR="00764E9F" w:rsidRPr="00FE42E0" w:rsidRDefault="00764E9F" w:rsidP="00764E9F">
            <w:pPr>
              <w:ind w:left="-131" w:right="-10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Напрям: Розвиток професійних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півріччя 202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року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-13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Спецкурс: «Анатомія пропаганди». </w:t>
            </w:r>
          </w:p>
          <w:p w:rsidR="00764E9F" w:rsidRPr="00FE42E0" w:rsidRDefault="00764E9F" w:rsidP="00764E9F">
            <w:pPr>
              <w:ind w:left="-131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Напрям: комунікаційна та 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-етична компетенція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півріччя 2025 року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Клятенко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М.А.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нової освіти Івана Іванова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Нестандартний урок: зміст, структура, різновиди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Козловська Н.В.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Взаємодія педагогів в інклюзивному класі зі здобувачами освіти з вираженими </w:t>
            </w:r>
            <w:proofErr w:type="spellStart"/>
            <w:r w:rsidRPr="00FE4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соціоадаптаційними</w:t>
            </w:r>
            <w:proofErr w:type="spellEnd"/>
            <w:r w:rsidRPr="00FE4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труднощами»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Січень  2025 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Самофінансування 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нової освіти Івана Іванова (платформа "УМІТИ")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5D1D37" w:rsidRDefault="00764E9F" w:rsidP="00764E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history="1">
              <w:r w:rsidRPr="005D1D37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Розробка навчальних презентацій на основі професійних шаблонів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Лютий 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Самофінансування   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Видавництво «Ранок»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Долаємо освітні втрати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дієві інструменти для вчителів англійської мови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Березень 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Видавництво « Ранок»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Формувальне оцінювання на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мови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 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Козловський М.Ю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Видавництво « Ранок»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Інклюзивна </w:t>
            </w:r>
            <w:proofErr w:type="spellStart"/>
            <w:r w:rsidRPr="00FE4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освіта:ефективні</w:t>
            </w:r>
            <w:proofErr w:type="spellEnd"/>
            <w:r w:rsidRPr="00FE4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рішення зі здобувачами освіти з ООП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січень 2025 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нової освіти Івана Іванова (платформа "УМІТИ")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Генерація відео за допомогою штучного інтелекту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лютий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самофінансування 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 грн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PROMETHEUS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color w:val="180C02"/>
                <w:sz w:val="24"/>
                <w:szCs w:val="24"/>
                <w:shd w:val="clear" w:color="auto" w:fill="FFFFFF"/>
              </w:rPr>
              <w:t>«Стартуємо до успішної школи»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березень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Коробка А.О.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«Усе, що треба знати для забезпечення прав підлітків в Україні»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- 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«Знати як допомогти» про базові принципи психології для роботи з травмами дітей та дорослих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Корчукова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М.Ю.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Центрального інституту післядипломної освіти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ДЗВО «УМО» НАПН України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Інноваційні технології в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інформальній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освіті як складова саморозвитку педагогічних працівників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Самофінсування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350 грн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нової освіти Івана Іванова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Розвиток цифрової компетентності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501A2B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БІНПО</w:t>
            </w:r>
          </w:p>
        </w:tc>
        <w:tc>
          <w:tcPr>
            <w:tcW w:w="1228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ПК</w:t>
            </w:r>
          </w:p>
        </w:tc>
        <w:tc>
          <w:tcPr>
            <w:tcW w:w="2883" w:type="dxa"/>
          </w:tcPr>
          <w:p w:rsidR="00764E9F" w:rsidRPr="00764E9F" w:rsidRDefault="00764E9F" w:rsidP="00764E9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Професійна діяльність майстра виробничого навчання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764E9F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275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 грн.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Кукурузенко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А.І.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F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Едпро</w:t>
            </w:r>
            <w:proofErr w:type="spellEnd"/>
            <w:r w:rsidRPr="00F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Дистрибюшн</w:t>
            </w:r>
            <w:proofErr w:type="spellEnd"/>
            <w:r w:rsidRPr="00F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";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Видавництво «Ранок»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Вебінари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Курочка С.М.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Prometheus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курси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 інструменти критичного мислення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1-семестр 2025рік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 Освіта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серіал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«Мистецтво готельного бізнесу»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1-семестр 2025рік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Prometheus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курси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Дизайн-мислення для інновацій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тижнів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2-семестр 2025рік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Кущенко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В.О.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нової освіти Івана Іванова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Генерація відео за допомогою штучного інтелекту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Лебедєва О.М.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БІНПО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ПК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Курси підвищення кваліфікації «Старші майстри»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210 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рік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самофінансування700 грн.</w:t>
            </w:r>
          </w:p>
        </w:tc>
      </w:tr>
      <w:tr w:rsidR="00764E9F" w:rsidRPr="00FE42E0" w:rsidTr="00FE42E0">
        <w:trPr>
          <w:trHeight w:val="196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Левицька В.О.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Урок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Інклюзивна освіта в умовах дистанційного та змішаного навчання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год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Лютий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Урок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Сучасні технології інклюзивного навчання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год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вересень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Prometheus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Фінансова грамотність для освітян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год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Prometheus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Соціально-емоційне навчання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год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Травень2025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Лихо В.П.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 На урок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Проєктне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Мазур В.Г.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Центрального інституту післядипломної освіти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ДЗВО «УМО» НАПН України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Методисти закладів професійної (професійно-технічної) освіти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150 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Квітень 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1500 (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Самофінсування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Мазур Є.П.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 інструменти критичного мислення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8" w:type="dxa"/>
            <w:vMerge w:val="restart"/>
          </w:tcPr>
          <w:p w:rsidR="00764E9F" w:rsidRPr="00764E9F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Мальченко</w:t>
            </w:r>
            <w:proofErr w:type="spellEnd"/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І.О. </w:t>
            </w:r>
          </w:p>
        </w:tc>
        <w:tc>
          <w:tcPr>
            <w:tcW w:w="1532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Академія ранок</w:t>
            </w:r>
          </w:p>
        </w:tc>
        <w:tc>
          <w:tcPr>
            <w:tcW w:w="1228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Електронні цифрові ресурси </w:t>
            </w:r>
          </w:p>
        </w:tc>
        <w:tc>
          <w:tcPr>
            <w:tcW w:w="1276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Травень 2025</w:t>
            </w:r>
          </w:p>
        </w:tc>
        <w:tc>
          <w:tcPr>
            <w:tcW w:w="2127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Безоплатність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764E9F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PROMETHEUS</w:t>
            </w:r>
          </w:p>
        </w:tc>
        <w:tc>
          <w:tcPr>
            <w:tcW w:w="1228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Фінансова грамотність </w:t>
            </w:r>
          </w:p>
        </w:tc>
        <w:tc>
          <w:tcPr>
            <w:tcW w:w="1276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Безоплатність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764E9F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нової освіти Івана Іванова</w:t>
            </w:r>
          </w:p>
        </w:tc>
        <w:tc>
          <w:tcPr>
            <w:tcW w:w="1228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Розвиток цифрової компетентності</w:t>
            </w:r>
          </w:p>
        </w:tc>
        <w:tc>
          <w:tcPr>
            <w:tcW w:w="1276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2-4</w:t>
            </w:r>
          </w:p>
        </w:tc>
        <w:tc>
          <w:tcPr>
            <w:tcW w:w="1275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764E9F" w:rsidRPr="00764E9F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4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Мирошниченко С.М.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проект «На Урок»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курси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«Ненасильницький підхід у навчанні та вихованні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1-семестр 2025рік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 Освіта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серіал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«Мистецтво готельного бізнесу»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1-семестр 2025рік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 Освіта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«Як туристичні ініціативи змінюють громади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1-семестр 2025рік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 Освіта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«Штучний інтелект для школярів»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2-семестр 2025рік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PROMETHEUS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OSINT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-розвідка з відкритих джерел та інформаційна безпека»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2-семестр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Москаленко В. І.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«Усе, що треба знати для забезпечення прав підлітків в Україні»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«Знати як допомогти» про базові принципи 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психології для роботи з травмами дітей та дорослих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БІНПО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ПК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для майстрів виробничого навчання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Нішта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нової освіти Івана Іванова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Розвиток цифрової компетентності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Цифровий вчитель 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Освіторія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Школа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медіаграмотності</w:t>
            </w:r>
            <w:proofErr w:type="spellEnd"/>
          </w:p>
        </w:tc>
        <w:tc>
          <w:tcPr>
            <w:tcW w:w="1276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Панченко А.В.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 </w:t>
            </w:r>
            <w:r w:rsidRPr="0032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2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Едюкейшенл</w:t>
            </w:r>
            <w:proofErr w:type="spellEnd"/>
            <w:r w:rsidRPr="0032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Ера»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Психологічна компетентність 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Панченко Д.С.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«На урок»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Компетентнісний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підхід в освітньому процесі: прийоми та інструменти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Січень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 Освіта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Освітній серіал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Штучний інтелект.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Петращук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І.В.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СПК І ППО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Форум активних освітян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нової освіти Івана Іванова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Розвиток професійних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Освітній інструмент критичного мислення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501A2B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Писаренко Я.О.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«Усе, що треба знати для забезпечення прав підлітків в Україні»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- 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«Рятуй, не ризикуй»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- 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pStyle w:val="ab"/>
              <w:spacing w:after="160"/>
              <w:ind w:firstLine="0"/>
              <w:rPr>
                <w:rFonts w:cs="Times New Roman"/>
                <w:sz w:val="24"/>
                <w:szCs w:val="24"/>
                <w:lang w:val="ru-UA" w:eastAsia="ru-UA"/>
              </w:rPr>
            </w:pPr>
            <w:r w:rsidRPr="00FE42E0">
              <w:rPr>
                <w:rFonts w:cs="Times New Roman"/>
                <w:sz w:val="24"/>
                <w:szCs w:val="24"/>
                <w:lang w:val="ru-UA" w:eastAsia="ru-UA"/>
              </w:rPr>
              <w:t>“Учитель вкурсі”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UA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UA"/>
              </w:rPr>
              <w:t>Прометеус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- 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pStyle w:val="ab"/>
              <w:spacing w:after="160"/>
              <w:ind w:firstLine="0"/>
              <w:rPr>
                <w:rFonts w:cs="Times New Roman"/>
                <w:sz w:val="24"/>
                <w:szCs w:val="24"/>
                <w:lang w:val="ru-UA" w:eastAsia="ru-UA"/>
              </w:rPr>
            </w:pPr>
            <w:r w:rsidRPr="00FE42E0">
              <w:rPr>
                <w:rFonts w:cs="Times New Roman"/>
                <w:sz w:val="24"/>
                <w:szCs w:val="24"/>
                <w:lang w:val="ru-UA" w:eastAsia="ru-UA"/>
              </w:rPr>
              <w:t>“Наука про навчання: що має знати кожний вчитель?”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UA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- 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pStyle w:val="ab"/>
              <w:spacing w:after="160"/>
              <w:ind w:firstLine="0"/>
              <w:rPr>
                <w:rFonts w:cs="Times New Roman"/>
                <w:sz w:val="24"/>
                <w:szCs w:val="24"/>
                <w:lang w:val="ru-UA" w:eastAsia="ru-UA"/>
              </w:rPr>
            </w:pPr>
            <w:r w:rsidRPr="00FE42E0">
              <w:rPr>
                <w:rFonts w:eastAsia="Calibri" w:cs="Times New Roman"/>
                <w:sz w:val="24"/>
                <w:szCs w:val="24"/>
                <w:shd w:val="clear" w:color="auto" w:fill="FFFFFF"/>
                <w:lang w:val="uk-UA"/>
              </w:rPr>
              <w:t>«Школа для всіх»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405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Плетніков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В.Г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Prometheus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color w:val="180C02"/>
                <w:sz w:val="24"/>
                <w:szCs w:val="24"/>
                <w:shd w:val="clear" w:color="auto" w:fill="FFFFFF"/>
              </w:rPr>
              <w:t>Успішне вчителювання – прості рецепти на щодень»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E42E0">
              <w:rPr>
                <w:rFonts w:ascii="Times New Roman" w:hAnsi="Times New Roman" w:cs="Times New Roman"/>
                <w:color w:val="363D44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E42E0">
              <w:rPr>
                <w:rFonts w:ascii="Times New Roman" w:hAnsi="Times New Roman" w:cs="Times New Roman"/>
                <w:color w:val="363D44"/>
                <w:sz w:val="24"/>
                <w:szCs w:val="24"/>
                <w:shd w:val="clear" w:color="auto" w:fill="FFFFFF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color w:val="180C02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color w:val="180C02"/>
                <w:sz w:val="24"/>
                <w:szCs w:val="24"/>
                <w:shd w:val="clear" w:color="auto" w:fill="FFFFFF"/>
              </w:rPr>
              <w:t>Цифровий учитель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Подоляка О.Г.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«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Сервіси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Всеосвіти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цікавого навчання: Генератор практичних завдань та Бібліотека дидактичних матеріалів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 «ОСВІТА»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серіал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Бариста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«На урок»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Розвиток творчих  здібностей учнів: штучний інтелект і дієві практики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Порхун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Л.С.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«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Дитячі вікові кризи: причини та способи подолання складних періодів розвитку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 «ОСВІТА»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серіал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Вчимося разом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«На урок»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Штучний інтелект для освіти: сервіси для створення навчальних тестів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«На урок»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Штучний інтелект в роботі вчителя: створення навчальних матеріалів у сервісі 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Brisk</w:t>
            </w: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501A2B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Романова О.О.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Онлайн-курс 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 безпечного та інклюзивного середовища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Ростовський С.О.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Вчителі 2.0. Онлайн курс з професійного розвитку та наставництва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год.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Листопад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 Освіта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Навчання під час воєнного стану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год. 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 Освіта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Гендерна рівність та соціальна інклюзія в комунікаціях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год. 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Саута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Р.М.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«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Прийоми мотивації навчальної діяльності учнів: психологія похвали та конструктивної критики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 «ОСВІТА»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серіал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Базові знання з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кібергігієни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«На урок»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Компетентнісний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підхді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освітньому процесі: прийоми та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існтрументи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Сергейчук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Н.Б.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«Учителі в курсі 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Медіаграмотність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педагогічних працівників закладів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освіти:проблеми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набуття та підходи до вдосконалення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Сердюк В.О.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Ключові уміння 21-го століття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год.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Жовтень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Освітній серіал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Інклюзивна молодіжна робота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год. 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Освітній серіал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Інтерактивне навчання: інструменти та технології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год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Симоненко С.Ю.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 На урок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Психологічна підтримка учасників освітнього процесу: ідеї та практики «На урок»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Сирота О.П. </w:t>
            </w:r>
          </w:p>
        </w:tc>
        <w:tc>
          <w:tcPr>
            <w:tcW w:w="1532" w:type="dxa"/>
          </w:tcPr>
          <w:p w:rsidR="00764E9F" w:rsidRDefault="00764E9F" w:rsidP="00764E9F">
            <w:r w:rsidRPr="000F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ІППО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0">
              <w:rPr>
                <w:rFonts w:ascii="Times New Roman" w:hAnsi="Times New Roman" w:cs="Times New Roman"/>
                <w:sz w:val="24"/>
                <w:szCs w:val="24"/>
              </w:rPr>
              <w:t xml:space="preserve">Нові форми </w:t>
            </w:r>
            <w:proofErr w:type="spellStart"/>
            <w:r w:rsidRPr="00687A5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687A50">
              <w:rPr>
                <w:rFonts w:ascii="Times New Roman" w:hAnsi="Times New Roman" w:cs="Times New Roman"/>
                <w:sz w:val="24"/>
                <w:szCs w:val="24"/>
              </w:rPr>
              <w:t>. Анкетуван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ня, тести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Default="00764E9F" w:rsidP="00764E9F">
            <w:r w:rsidRPr="000F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ІППО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0">
              <w:rPr>
                <w:rFonts w:ascii="Times New Roman" w:hAnsi="Times New Roman" w:cs="Times New Roman"/>
                <w:sz w:val="24"/>
                <w:szCs w:val="24"/>
              </w:rPr>
              <w:t>7 клас НУШ: організація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фективного навчання. Математика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Default="00764E9F" w:rsidP="00764E9F">
            <w:r w:rsidRPr="000F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Освітній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проє</w:t>
            </w:r>
            <w:r w:rsidRPr="00687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7A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“На Урок”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A50">
              <w:rPr>
                <w:rFonts w:ascii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 w:rsidRPr="00687A50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на </w:t>
            </w:r>
            <w:proofErr w:type="spellStart"/>
            <w:r w:rsidRPr="00687A50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687A50">
              <w:rPr>
                <w:rFonts w:ascii="Times New Roman" w:hAnsi="Times New Roman" w:cs="Times New Roman"/>
                <w:sz w:val="24"/>
                <w:szCs w:val="24"/>
              </w:rPr>
              <w:t xml:space="preserve"> фізики та в </w:t>
            </w:r>
            <w:r w:rsidRPr="006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гуртковій роботі у системі STEM-освіти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Стірманова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Учителі в курсі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Січень 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Безкоштовно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Сміливі навчати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 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Червень 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Академія Ранок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  <w:shd w:val="clear" w:color="auto" w:fill="FFFFFF" w:themeFill="background1"/>
          </w:tcPr>
          <w:p w:rsidR="00764E9F" w:rsidRPr="00FE42E0" w:rsidRDefault="00764E9F" w:rsidP="00764E9F">
            <w:pPr>
              <w:outlineLvl w:val="1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u-RU"/>
              </w:rPr>
            </w:pPr>
            <w:r w:rsidRPr="00FE4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Інклюзивна освіта: ефективні рішення для роботи зі здобувачами освіти з ООП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Серпень 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Академія Ранок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  <w:shd w:val="clear" w:color="auto" w:fill="FFFFFF" w:themeFill="background1"/>
          </w:tcPr>
          <w:p w:rsidR="00764E9F" w:rsidRPr="00FE42E0" w:rsidRDefault="00764E9F" w:rsidP="00764E9F">
            <w:pPr>
              <w:pStyle w:val="1"/>
              <w:shd w:val="clear" w:color="auto" w:fill="FAFAFA"/>
              <w:spacing w:before="0" w:after="16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Відкриваємо секрети ефективного </w:t>
            </w:r>
            <w:proofErr w:type="spellStart"/>
            <w:r w:rsidRPr="00FE42E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проєктного</w:t>
            </w:r>
            <w:proofErr w:type="spellEnd"/>
            <w:r w:rsidRPr="00FE42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навчання з хімії: інструменти та ідеї для вчителів</w:t>
            </w:r>
          </w:p>
          <w:p w:rsidR="00764E9F" w:rsidRPr="00FE42E0" w:rsidRDefault="00764E9F" w:rsidP="00764E9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Листопад 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НМЦ ПТО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  <w:shd w:val="clear" w:color="auto" w:fill="FFFFFF" w:themeFill="background1"/>
          </w:tcPr>
          <w:p w:rsidR="00764E9F" w:rsidRPr="00FE42E0" w:rsidRDefault="00764E9F" w:rsidP="00764E9F">
            <w:pPr>
              <w:pStyle w:val="1"/>
              <w:shd w:val="clear" w:color="auto" w:fill="FAFAFA"/>
              <w:spacing w:before="0" w:after="16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b w:val="0"/>
                <w:sz w:val="24"/>
                <w:szCs w:val="24"/>
              </w:rPr>
              <w:t>Впровадження технологій штучного інтелекту в освітній процес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Тарасенко Б.О.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Онлайн-курс 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«Знати, як допомогти»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«Сміливі навчати»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Тищенко В.І.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Сміливі навчати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год.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Жовтень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Онлайн-курс 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Базові цифрові навички 1 сезон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год. 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Дія.Освіта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Цифрові технології для людей з інвалідністю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год. 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безоплатно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Тіщенко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Онлайн-курс 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 безпечного та інклюзивного середовища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Психолого-фізіологічні особливості здобувачів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освіти певного віку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Тристан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ЦІПО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ДЗВО «УМО» НАПН України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ПК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Методисти закладів професійної (професійно-технічної) освіти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жовтень-листопад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700грн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нової освіти Івана Іванова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Розвиток цифрової компетентності</w:t>
            </w:r>
          </w:p>
        </w:tc>
        <w:tc>
          <w:tcPr>
            <w:tcW w:w="1276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Тукало В.В.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нової освіти Івана Іванова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Скрайбінг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</w:rPr>
              <w:t xml:space="preserve"> як сучасна форма візуалізації навчального матеріалу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Цугуй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О.С.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Полтавська академія неперервної освіти ім. М.В. Остроградського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Курси ПК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Професійна діяльність викладача географії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2025р.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ЦІПО</w:t>
            </w:r>
          </w:p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ДЗВО «УМО» НАПН України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Курси ПК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Професійна діяльність методиста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Листопад 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Самофінансування </w:t>
            </w:r>
          </w:p>
        </w:tc>
      </w:tr>
      <w:tr w:rsidR="00764E9F" w:rsidRPr="00FE42E0" w:rsidTr="00501A2B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764E9F" w:rsidP="00405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057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Черненко Л.В.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Дистанційна</w:t>
            </w:r>
          </w:p>
        </w:tc>
        <w:tc>
          <w:tcPr>
            <w:tcW w:w="2012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1276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 семестр </w:t>
            </w: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Черняк С.М.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Шаблій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А.О.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і якісне та цілісне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навчання.Соціально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-емоційне навчання і психосоціальна підтримка.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Медіаграмотність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як не піддаватися маніпуляціям?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Липень 2025</w:t>
            </w:r>
          </w:p>
        </w:tc>
        <w:tc>
          <w:tcPr>
            <w:tcW w:w="2127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Безкоштовно</w:t>
            </w:r>
          </w:p>
        </w:tc>
      </w:tr>
      <w:tr w:rsidR="00764E9F" w:rsidRPr="00FE42E0" w:rsidTr="00C90A5F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Ширко С.А.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A2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Prometeys</w:t>
            </w:r>
            <w:proofErr w:type="spellEnd"/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FA2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ритичне мислення для освітян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C90A5F">
        <w:trPr>
          <w:trHeight w:val="512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Н.С.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 xml:space="preserve">Освітній центр </w:t>
            </w:r>
            <w:r w:rsidRPr="002B6C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“Grade”</w:t>
            </w:r>
          </w:p>
        </w:tc>
        <w:tc>
          <w:tcPr>
            <w:tcW w:w="1228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B6C71">
              <w:rPr>
                <w:rFonts w:ascii="Times New Roman" w:hAnsi="Times New Roman" w:cs="Times New Roman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Strategies for Success in Teaching YL and Teens</w:t>
            </w:r>
          </w:p>
        </w:tc>
        <w:tc>
          <w:tcPr>
            <w:tcW w:w="1276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B6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275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2B6C71">
              <w:rPr>
                <w:rFonts w:ascii="Times New Roman" w:hAnsi="Times New Roman" w:cs="Times New Roman"/>
                <w:shd w:val="clear" w:color="auto" w:fill="FFFFFF"/>
              </w:rPr>
              <w:t xml:space="preserve"> семестр 202</w:t>
            </w:r>
            <w:r w:rsidRPr="002B6C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2127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>Безплатно</w:t>
            </w:r>
          </w:p>
        </w:tc>
      </w:tr>
      <w:tr w:rsidR="00764E9F" w:rsidRPr="00FE42E0" w:rsidTr="00C90A5F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 xml:space="preserve">Освітній центр </w:t>
            </w:r>
            <w:r w:rsidRPr="002B6C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“Grade”</w:t>
            </w:r>
          </w:p>
        </w:tc>
        <w:tc>
          <w:tcPr>
            <w:tcW w:w="1228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>Конференція</w:t>
            </w:r>
          </w:p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83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Lessons for the Future</w:t>
            </w:r>
          </w:p>
        </w:tc>
        <w:tc>
          <w:tcPr>
            <w:tcW w:w="1276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5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2B6C71">
              <w:rPr>
                <w:rFonts w:ascii="Times New Roman" w:hAnsi="Times New Roman" w:cs="Times New Roman"/>
                <w:shd w:val="clear" w:color="auto" w:fill="FFFFFF"/>
              </w:rPr>
              <w:t xml:space="preserve"> семестр 202</w:t>
            </w:r>
            <w:r w:rsidRPr="002B6C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2127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>Безплатно</w:t>
            </w:r>
          </w:p>
        </w:tc>
      </w:tr>
      <w:tr w:rsidR="00764E9F" w:rsidRPr="00FE42E0" w:rsidTr="00C90A5F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>На урок</w:t>
            </w:r>
          </w:p>
        </w:tc>
        <w:tc>
          <w:tcPr>
            <w:tcW w:w="1228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B6C71">
              <w:rPr>
                <w:rFonts w:ascii="Times New Roman" w:hAnsi="Times New Roman" w:cs="Times New Roman"/>
                <w:shd w:val="clear" w:color="auto" w:fill="FFFFFF"/>
              </w:rPr>
              <w:t>Вебінар</w:t>
            </w:r>
            <w:proofErr w:type="spellEnd"/>
          </w:p>
        </w:tc>
        <w:tc>
          <w:tcPr>
            <w:tcW w:w="2883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>Креативність як навичка майбутнього: розвиток творчого потенціалу учнів</w:t>
            </w:r>
          </w:p>
        </w:tc>
        <w:tc>
          <w:tcPr>
            <w:tcW w:w="1276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2B6C71">
              <w:rPr>
                <w:rFonts w:ascii="Times New Roman" w:hAnsi="Times New Roman" w:cs="Times New Roman"/>
                <w:shd w:val="clear" w:color="auto" w:fill="FFFFFF"/>
              </w:rPr>
              <w:t xml:space="preserve"> семестр 202</w:t>
            </w:r>
            <w:r w:rsidRPr="002B6C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2127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C90A5F">
        <w:trPr>
          <w:trHeight w:val="512"/>
          <w:jc w:val="center"/>
        </w:trPr>
        <w:tc>
          <w:tcPr>
            <w:tcW w:w="600" w:type="dxa"/>
            <w:vMerge/>
            <w:shd w:val="clear" w:color="auto" w:fill="auto"/>
          </w:tcPr>
          <w:p w:rsidR="00764E9F" w:rsidRPr="00FE42E0" w:rsidRDefault="00764E9F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012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>Центр нової освіти Івана Іванова</w:t>
            </w:r>
          </w:p>
        </w:tc>
        <w:tc>
          <w:tcPr>
            <w:tcW w:w="1228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B6C71">
              <w:rPr>
                <w:rFonts w:ascii="Times New Roman" w:hAnsi="Times New Roman" w:cs="Times New Roman"/>
                <w:shd w:val="clear" w:color="auto" w:fill="FFFFFF"/>
              </w:rPr>
              <w:t>Вебінар</w:t>
            </w:r>
            <w:proofErr w:type="spellEnd"/>
            <w:r w:rsidRPr="002B6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883" w:type="dxa"/>
          </w:tcPr>
          <w:p w:rsidR="00764E9F" w:rsidRPr="002B6C71" w:rsidRDefault="00764E9F" w:rsidP="00764E9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 xml:space="preserve">Генерування презентацій, ментальних карт та </w:t>
            </w:r>
            <w:proofErr w:type="spellStart"/>
            <w:r w:rsidRPr="002B6C71">
              <w:rPr>
                <w:rFonts w:ascii="Times New Roman" w:hAnsi="Times New Roman" w:cs="Times New Roman"/>
                <w:shd w:val="clear" w:color="auto" w:fill="FFFFFF"/>
              </w:rPr>
              <w:t>інфографіки</w:t>
            </w:r>
            <w:proofErr w:type="spellEnd"/>
            <w:r w:rsidRPr="002B6C71">
              <w:rPr>
                <w:rFonts w:ascii="Times New Roman" w:hAnsi="Times New Roman" w:cs="Times New Roman"/>
                <w:shd w:val="clear" w:color="auto" w:fill="FFFFFF"/>
              </w:rPr>
              <w:t xml:space="preserve"> за допомогою штучного інтелекту</w:t>
            </w:r>
          </w:p>
        </w:tc>
        <w:tc>
          <w:tcPr>
            <w:tcW w:w="1276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>ІІ семестр 2025</w:t>
            </w:r>
          </w:p>
        </w:tc>
        <w:tc>
          <w:tcPr>
            <w:tcW w:w="2127" w:type="dxa"/>
          </w:tcPr>
          <w:p w:rsidR="00764E9F" w:rsidRPr="002B6C71" w:rsidRDefault="00764E9F" w:rsidP="00764E9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B6C71">
              <w:rPr>
                <w:rFonts w:ascii="Times New Roman" w:hAnsi="Times New Roman" w:cs="Times New Roman"/>
                <w:shd w:val="clear" w:color="auto" w:fill="FFFFFF"/>
              </w:rPr>
              <w:t>Самофінансування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  <w:bookmarkStart w:id="0" w:name="_GoBack"/>
            <w:bookmarkEnd w:id="0"/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Шостак Л.Г.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Прометеус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Протидія та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попереджено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боулінгу в закладах освіти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Безплатно </w:t>
            </w:r>
          </w:p>
        </w:tc>
      </w:tr>
      <w:tr w:rsidR="00764E9F" w:rsidRPr="00FE42E0" w:rsidTr="00FE42E0">
        <w:trPr>
          <w:trHeight w:val="512"/>
          <w:jc w:val="center"/>
        </w:trPr>
        <w:tc>
          <w:tcPr>
            <w:tcW w:w="600" w:type="dxa"/>
            <w:shd w:val="clear" w:color="auto" w:fill="auto"/>
          </w:tcPr>
          <w:p w:rsidR="00764E9F" w:rsidRPr="00FE42E0" w:rsidRDefault="00405729" w:rsidP="00764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8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Шугай Л.О. </w:t>
            </w:r>
          </w:p>
        </w:tc>
        <w:tc>
          <w:tcPr>
            <w:tcW w:w="1532" w:type="dxa"/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Дистанційно </w:t>
            </w:r>
          </w:p>
        </w:tc>
        <w:tc>
          <w:tcPr>
            <w:tcW w:w="2012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 </w:t>
            </w:r>
            <w:proofErr w:type="spellStart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Всеосвіта</w:t>
            </w:r>
            <w:proofErr w:type="spellEnd"/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28" w:type="dxa"/>
          </w:tcPr>
          <w:p w:rsidR="00764E9F" w:rsidRPr="00FE42E0" w:rsidRDefault="00764E9F" w:rsidP="00764E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2883" w:type="dxa"/>
          </w:tcPr>
          <w:p w:rsidR="00764E9F" w:rsidRPr="00FE42E0" w:rsidRDefault="00764E9F" w:rsidP="00764E9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</w:rPr>
              <w:t>Штучний інтелект- персональний помічник вчителя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семестр 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64E9F" w:rsidRPr="00FE42E0" w:rsidRDefault="00764E9F" w:rsidP="00764E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Самофінансування</w:t>
            </w:r>
          </w:p>
        </w:tc>
      </w:tr>
    </w:tbl>
    <w:p w:rsidR="006A319E" w:rsidRPr="001E0C84" w:rsidRDefault="006A319E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D1B03" w:rsidRDefault="00AD1B03" w:rsidP="00AD1B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D1B03" w:rsidRDefault="00AD1B03" w:rsidP="00AD1B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4EB5" w:rsidRPr="00AD1B03" w:rsidRDefault="00BD4EB5" w:rsidP="00AD1B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D1B03">
        <w:rPr>
          <w:rFonts w:ascii="Times New Roman" w:eastAsia="Times New Roman" w:hAnsi="Times New Roman" w:cs="Times New Roman"/>
          <w:sz w:val="24"/>
        </w:rPr>
        <w:t xml:space="preserve">Методист                             </w:t>
      </w:r>
      <w:proofErr w:type="spellStart"/>
      <w:r w:rsidRPr="00AD1B03">
        <w:rPr>
          <w:rFonts w:ascii="Times New Roman" w:eastAsia="Times New Roman" w:hAnsi="Times New Roman" w:cs="Times New Roman"/>
          <w:sz w:val="24"/>
        </w:rPr>
        <w:t>Корчукова</w:t>
      </w:r>
      <w:proofErr w:type="spellEnd"/>
      <w:r w:rsidRPr="00AD1B03">
        <w:rPr>
          <w:rFonts w:ascii="Times New Roman" w:eastAsia="Times New Roman" w:hAnsi="Times New Roman" w:cs="Times New Roman"/>
          <w:sz w:val="24"/>
        </w:rPr>
        <w:t xml:space="preserve"> М.Ю,</w:t>
      </w:r>
    </w:p>
    <w:p w:rsidR="006A319E" w:rsidRPr="001E0C84" w:rsidRDefault="006A319E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319E" w:rsidRPr="001E0C84" w:rsidRDefault="006A319E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319E" w:rsidRPr="001E0C84" w:rsidRDefault="006A319E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319E" w:rsidRPr="001E0C84" w:rsidRDefault="006A319E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319E" w:rsidRPr="001E0C84" w:rsidRDefault="006A319E" w:rsidP="001E0C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319E" w:rsidRPr="001E0C84" w:rsidRDefault="006A319E" w:rsidP="00AD1B0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A319E" w:rsidRPr="001E0C84" w:rsidSect="00AD1B03">
      <w:pgSz w:w="15840" w:h="12240" w:orient="landscape"/>
      <w:pgMar w:top="567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2086"/>
    <w:multiLevelType w:val="multilevel"/>
    <w:tmpl w:val="E854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9E"/>
    <w:rsid w:val="00021987"/>
    <w:rsid w:val="000441E1"/>
    <w:rsid w:val="000C0C8D"/>
    <w:rsid w:val="00114E1F"/>
    <w:rsid w:val="001D2225"/>
    <w:rsid w:val="001E0C84"/>
    <w:rsid w:val="001F4094"/>
    <w:rsid w:val="001F4A5F"/>
    <w:rsid w:val="00231A8B"/>
    <w:rsid w:val="00235559"/>
    <w:rsid w:val="00237B0C"/>
    <w:rsid w:val="00295325"/>
    <w:rsid w:val="002B0553"/>
    <w:rsid w:val="002B3378"/>
    <w:rsid w:val="002B6C71"/>
    <w:rsid w:val="00321509"/>
    <w:rsid w:val="00325786"/>
    <w:rsid w:val="00384E68"/>
    <w:rsid w:val="003A4190"/>
    <w:rsid w:val="003B2D12"/>
    <w:rsid w:val="003F46E8"/>
    <w:rsid w:val="003F4C6B"/>
    <w:rsid w:val="003F5575"/>
    <w:rsid w:val="0040175D"/>
    <w:rsid w:val="00405729"/>
    <w:rsid w:val="00413FBB"/>
    <w:rsid w:val="00434BD6"/>
    <w:rsid w:val="004B58CF"/>
    <w:rsid w:val="00501A2B"/>
    <w:rsid w:val="00537326"/>
    <w:rsid w:val="00564311"/>
    <w:rsid w:val="00567A4B"/>
    <w:rsid w:val="005D1D37"/>
    <w:rsid w:val="005E563A"/>
    <w:rsid w:val="005F3232"/>
    <w:rsid w:val="00620413"/>
    <w:rsid w:val="0063772D"/>
    <w:rsid w:val="00663702"/>
    <w:rsid w:val="006659BE"/>
    <w:rsid w:val="006833AC"/>
    <w:rsid w:val="00687A50"/>
    <w:rsid w:val="006A319E"/>
    <w:rsid w:val="006A6969"/>
    <w:rsid w:val="006B42A8"/>
    <w:rsid w:val="0070599C"/>
    <w:rsid w:val="00713773"/>
    <w:rsid w:val="0071614F"/>
    <w:rsid w:val="00726C38"/>
    <w:rsid w:val="00756641"/>
    <w:rsid w:val="00764E9F"/>
    <w:rsid w:val="007E0703"/>
    <w:rsid w:val="0080233C"/>
    <w:rsid w:val="00802521"/>
    <w:rsid w:val="00833232"/>
    <w:rsid w:val="00882977"/>
    <w:rsid w:val="008A2BF8"/>
    <w:rsid w:val="008D2FB6"/>
    <w:rsid w:val="008F5122"/>
    <w:rsid w:val="009206AE"/>
    <w:rsid w:val="009251CF"/>
    <w:rsid w:val="009306AA"/>
    <w:rsid w:val="009D3B3B"/>
    <w:rsid w:val="00A25BF4"/>
    <w:rsid w:val="00A839BF"/>
    <w:rsid w:val="00AD1B03"/>
    <w:rsid w:val="00B61BC0"/>
    <w:rsid w:val="00B9189D"/>
    <w:rsid w:val="00BD4EB5"/>
    <w:rsid w:val="00C756BB"/>
    <w:rsid w:val="00C90A5F"/>
    <w:rsid w:val="00CA10D4"/>
    <w:rsid w:val="00CA2850"/>
    <w:rsid w:val="00CF759A"/>
    <w:rsid w:val="00D14D3E"/>
    <w:rsid w:val="00D2047C"/>
    <w:rsid w:val="00D72967"/>
    <w:rsid w:val="00DA30F1"/>
    <w:rsid w:val="00DC31CA"/>
    <w:rsid w:val="00DC4CC4"/>
    <w:rsid w:val="00DF0832"/>
    <w:rsid w:val="00E11915"/>
    <w:rsid w:val="00E35E26"/>
    <w:rsid w:val="00E62CAB"/>
    <w:rsid w:val="00E7101D"/>
    <w:rsid w:val="00F15CA0"/>
    <w:rsid w:val="00F54E85"/>
    <w:rsid w:val="00FA2B42"/>
    <w:rsid w:val="00FE42E0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EBB6"/>
  <w15:docId w15:val="{58EE5225-4E7A-4C7D-812E-30C90D34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C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508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332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06AA"/>
    <w:rPr>
      <w:b/>
      <w:sz w:val="48"/>
      <w:szCs w:val="48"/>
    </w:rPr>
  </w:style>
  <w:style w:type="paragraph" w:styleId="ab">
    <w:name w:val="No Spacing"/>
    <w:uiPriority w:val="1"/>
    <w:qFormat/>
    <w:rsid w:val="00237B0C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  <w:lang w:val="ru-RU"/>
    </w:rPr>
  </w:style>
  <w:style w:type="character" w:styleId="ac">
    <w:name w:val="Emphasis"/>
    <w:basedOn w:val="a0"/>
    <w:uiPriority w:val="20"/>
    <w:qFormat/>
    <w:rsid w:val="00434BD6"/>
    <w:rPr>
      <w:i/>
      <w:iCs/>
    </w:rPr>
  </w:style>
  <w:style w:type="paragraph" w:styleId="ad">
    <w:name w:val="List Paragraph"/>
    <w:basedOn w:val="a"/>
    <w:uiPriority w:val="34"/>
    <w:qFormat/>
    <w:rsid w:val="0050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mity.in.ua/webinar/?id=78023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NJj+Yif55RvxJAIDpgSIgqevxw==">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2FE416-352E-4007-8CE0-5B165ADB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79</cp:revision>
  <cp:lastPrinted>2024-01-02T05:40:00Z</cp:lastPrinted>
  <dcterms:created xsi:type="dcterms:W3CDTF">2020-12-13T13:01:00Z</dcterms:created>
  <dcterms:modified xsi:type="dcterms:W3CDTF">2024-12-31T08:59:00Z</dcterms:modified>
</cp:coreProperties>
</file>