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06" w:rsidRPr="00591506" w:rsidRDefault="00591506" w:rsidP="00591506">
      <w:pPr>
        <w:pStyle w:val="a3"/>
        <w:rPr>
          <w:b/>
          <w:sz w:val="32"/>
        </w:rPr>
      </w:pPr>
      <w:proofErr w:type="spellStart"/>
      <w:r w:rsidRPr="00591506">
        <w:rPr>
          <w:b/>
          <w:sz w:val="32"/>
        </w:rPr>
        <w:t>Вівторок</w:t>
      </w:r>
      <w:proofErr w:type="spellEnd"/>
      <w:r w:rsidRPr="00591506">
        <w:rPr>
          <w:b/>
          <w:sz w:val="32"/>
        </w:rPr>
        <w:t xml:space="preserve">. </w:t>
      </w:r>
      <w:proofErr w:type="spellStart"/>
      <w:r w:rsidRPr="00591506">
        <w:rPr>
          <w:b/>
          <w:sz w:val="32"/>
        </w:rPr>
        <w:t>Команда</w:t>
      </w:r>
      <w:proofErr w:type="spellEnd"/>
      <w:r w:rsidRPr="00591506">
        <w:rPr>
          <w:b/>
          <w:sz w:val="32"/>
        </w:rPr>
        <w:t xml:space="preserve">, </w:t>
      </w:r>
      <w:proofErr w:type="spellStart"/>
      <w:r w:rsidRPr="00591506">
        <w:rPr>
          <w:b/>
          <w:sz w:val="32"/>
        </w:rPr>
        <w:t>яка</w:t>
      </w:r>
      <w:proofErr w:type="spellEnd"/>
      <w:r w:rsidRPr="00591506">
        <w:rPr>
          <w:b/>
          <w:sz w:val="32"/>
        </w:rPr>
        <w:t xml:space="preserve"> </w:t>
      </w:r>
      <w:proofErr w:type="spellStart"/>
      <w:r w:rsidRPr="00591506">
        <w:rPr>
          <w:b/>
          <w:sz w:val="32"/>
        </w:rPr>
        <w:t>тримала</w:t>
      </w:r>
      <w:proofErr w:type="spellEnd"/>
      <w:r w:rsidRPr="00591506">
        <w:rPr>
          <w:b/>
          <w:sz w:val="32"/>
        </w:rPr>
        <w:t xml:space="preserve"> </w:t>
      </w:r>
      <w:proofErr w:type="spellStart"/>
      <w:r w:rsidRPr="00591506">
        <w:rPr>
          <w:b/>
          <w:sz w:val="32"/>
        </w:rPr>
        <w:t>баланс</w:t>
      </w:r>
      <w:proofErr w:type="spellEnd"/>
      <w:r w:rsidRPr="00591506">
        <w:rPr>
          <w:b/>
          <w:sz w:val="32"/>
        </w:rPr>
        <w:t>.</w:t>
      </w:r>
    </w:p>
    <w:p w:rsidR="00591506" w:rsidRDefault="00591506" w:rsidP="00591506">
      <w:pPr>
        <w:pStyle w:val="a3"/>
      </w:pPr>
      <w:r>
        <w:t xml:space="preserve">Є </w:t>
      </w:r>
      <w:proofErr w:type="spellStart"/>
      <w:r>
        <w:t>команди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вражають</w:t>
      </w:r>
      <w:proofErr w:type="spellEnd"/>
      <w:r>
        <w:t xml:space="preserve"> </w:t>
      </w:r>
      <w:proofErr w:type="spellStart"/>
      <w:r>
        <w:t>яскравістю</w:t>
      </w:r>
      <w:proofErr w:type="spellEnd"/>
      <w:r>
        <w:t>.</w:t>
      </w:r>
      <w:r>
        <w:br/>
        <w:t xml:space="preserve">А є </w:t>
      </w:r>
      <w:proofErr w:type="spellStart"/>
      <w:r>
        <w:t>ті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відчувається</w:t>
      </w:r>
      <w:proofErr w:type="spellEnd"/>
      <w:r>
        <w:t xml:space="preserve"> </w:t>
      </w:r>
      <w:proofErr w:type="spellStart"/>
      <w:r>
        <w:t>глибина</w:t>
      </w:r>
      <w:proofErr w:type="spellEnd"/>
      <w:r>
        <w:t xml:space="preserve">. </w:t>
      </w:r>
      <w:proofErr w:type="spellStart"/>
      <w:r>
        <w:t>Спокій</w:t>
      </w:r>
      <w:proofErr w:type="spellEnd"/>
      <w:r>
        <w:t xml:space="preserve">. </w:t>
      </w:r>
      <w:proofErr w:type="spellStart"/>
      <w:r>
        <w:t>Впевненість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—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них</w:t>
      </w:r>
      <w:proofErr w:type="spellEnd"/>
      <w:r>
        <w:t>.</w:t>
      </w:r>
    </w:p>
    <w:p w:rsidR="00591506" w:rsidRDefault="00591506" w:rsidP="00591506">
      <w:pPr>
        <w:pStyle w:val="a3"/>
      </w:pPr>
      <w:proofErr w:type="spellStart"/>
      <w:r>
        <w:t>Майстер</w:t>
      </w:r>
      <w:proofErr w:type="spellEnd"/>
      <w:r>
        <w:t xml:space="preserve"> </w:t>
      </w:r>
      <w:r>
        <w:rPr>
          <w:lang w:val="uk-UA"/>
        </w:rPr>
        <w:t xml:space="preserve"> виробничого навчання </w:t>
      </w:r>
      <w:r>
        <w:t xml:space="preserve">— </w:t>
      </w:r>
      <w:proofErr w:type="spellStart"/>
      <w:r>
        <w:rPr>
          <w:lang w:val="uk-UA"/>
        </w:rPr>
        <w:t>Порхун</w:t>
      </w:r>
      <w:proofErr w:type="spellEnd"/>
      <w:r>
        <w:rPr>
          <w:lang w:val="uk-UA"/>
        </w:rPr>
        <w:t xml:space="preserve"> </w:t>
      </w:r>
      <w:bookmarkStart w:id="0" w:name="_GoBack"/>
      <w:bookmarkEnd w:id="0"/>
      <w:proofErr w:type="spellStart"/>
      <w:r>
        <w:t>Леся</w:t>
      </w:r>
      <w:proofErr w:type="spellEnd"/>
      <w:r>
        <w:t>.</w:t>
      </w:r>
      <w:r>
        <w:br/>
      </w:r>
      <w:proofErr w:type="spellStart"/>
      <w:r>
        <w:t>Втомлена</w:t>
      </w:r>
      <w:proofErr w:type="spellEnd"/>
      <w:r>
        <w:t xml:space="preserve">, </w:t>
      </w:r>
      <w:proofErr w:type="spellStart"/>
      <w:r>
        <w:t>зайнята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з </w:t>
      </w:r>
      <w:proofErr w:type="spellStart"/>
      <w:r>
        <w:t>тією</w:t>
      </w:r>
      <w:proofErr w:type="spellEnd"/>
      <w:r>
        <w:t xml:space="preserve"> </w:t>
      </w:r>
      <w:proofErr w:type="spellStart"/>
      <w:r>
        <w:t>щирою</w:t>
      </w:r>
      <w:proofErr w:type="spellEnd"/>
      <w:r>
        <w:t xml:space="preserve"> </w:t>
      </w:r>
      <w:proofErr w:type="spellStart"/>
      <w:r>
        <w:t>посмішкою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заспокоює</w:t>
      </w:r>
      <w:proofErr w:type="spellEnd"/>
      <w:r>
        <w:t xml:space="preserve"> і </w:t>
      </w:r>
      <w:proofErr w:type="spellStart"/>
      <w:r>
        <w:t>тримає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>.</w:t>
      </w:r>
      <w:r>
        <w:br/>
      </w:r>
      <w:proofErr w:type="spellStart"/>
      <w:r>
        <w:t>Світла</w:t>
      </w:r>
      <w:proofErr w:type="spellEnd"/>
      <w:r>
        <w:t xml:space="preserve">, </w:t>
      </w:r>
      <w:proofErr w:type="spellStart"/>
      <w:r>
        <w:t>тепла</w:t>
      </w:r>
      <w:proofErr w:type="spellEnd"/>
      <w:r>
        <w:t xml:space="preserve">, з </w:t>
      </w:r>
      <w:proofErr w:type="spellStart"/>
      <w:r>
        <w:t>невичерпним</w:t>
      </w:r>
      <w:proofErr w:type="spellEnd"/>
      <w:r>
        <w:t xml:space="preserve"> </w:t>
      </w:r>
      <w:proofErr w:type="spellStart"/>
      <w:r>
        <w:t>позитивом</w:t>
      </w:r>
      <w:proofErr w:type="spellEnd"/>
      <w:r>
        <w:t xml:space="preserve"> —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>.</w:t>
      </w:r>
    </w:p>
    <w:p w:rsidR="00591506" w:rsidRDefault="00591506" w:rsidP="00591506">
      <w:pPr>
        <w:pStyle w:val="a3"/>
      </w:pPr>
      <w:r>
        <w:t xml:space="preserve">І </w:t>
      </w:r>
      <w:proofErr w:type="spellStart"/>
      <w:r>
        <w:t>рецепт</w:t>
      </w:r>
      <w:proofErr w:type="spellEnd"/>
      <w:r>
        <w:t xml:space="preserve">… </w:t>
      </w:r>
      <w:proofErr w:type="spellStart"/>
      <w:r>
        <w:t>народжений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безсонної</w:t>
      </w:r>
      <w:proofErr w:type="spellEnd"/>
      <w:r>
        <w:t xml:space="preserve"> </w:t>
      </w:r>
      <w:proofErr w:type="spellStart"/>
      <w:r>
        <w:t>ночі</w:t>
      </w:r>
      <w:proofErr w:type="spellEnd"/>
      <w:r>
        <w:t>.</w:t>
      </w:r>
      <w:r>
        <w:br/>
      </w:r>
      <w:proofErr w:type="spellStart"/>
      <w:r>
        <w:t>Як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натхнення</w:t>
      </w:r>
      <w:proofErr w:type="spellEnd"/>
      <w:r>
        <w:t xml:space="preserve"> </w:t>
      </w:r>
      <w:proofErr w:type="spellStart"/>
      <w:r>
        <w:t>сильніше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втому</w:t>
      </w:r>
      <w:proofErr w:type="spellEnd"/>
      <w:r>
        <w:t>.</w:t>
      </w:r>
    </w:p>
    <w:p w:rsidR="00591506" w:rsidRDefault="00591506" w:rsidP="00591506">
      <w:pPr>
        <w:pStyle w:val="a3"/>
      </w:pPr>
      <w:proofErr w:type="spellStart"/>
      <w:r>
        <w:t>Студенти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КШ-23-3 — </w:t>
      </w:r>
      <w:proofErr w:type="spellStart"/>
      <w:r>
        <w:rPr>
          <w:rStyle w:val="a4"/>
        </w:rPr>
        <w:t>Рябчун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Юлія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Таланцев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Євгеній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Педченко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Анастасія</w:t>
      </w:r>
      <w:proofErr w:type="spellEnd"/>
      <w:r>
        <w:t>.</w:t>
      </w:r>
      <w:r>
        <w:br/>
      </w:r>
      <w:proofErr w:type="spellStart"/>
      <w:r>
        <w:t>Спокійні</w:t>
      </w:r>
      <w:proofErr w:type="spellEnd"/>
      <w:r>
        <w:t xml:space="preserve">, </w:t>
      </w:r>
      <w:proofErr w:type="spellStart"/>
      <w:r>
        <w:t>зосереджені</w:t>
      </w:r>
      <w:proofErr w:type="spellEnd"/>
      <w:r>
        <w:t xml:space="preserve">, </w:t>
      </w:r>
      <w:proofErr w:type="spellStart"/>
      <w:r>
        <w:t>уважні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деталей</w:t>
      </w:r>
      <w:proofErr w:type="spellEnd"/>
      <w:r>
        <w:t>.</w:t>
      </w:r>
      <w:r>
        <w:br/>
      </w:r>
      <w:proofErr w:type="spellStart"/>
      <w:r>
        <w:t>Такі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метушаться</w:t>
      </w:r>
      <w:proofErr w:type="spellEnd"/>
      <w:r>
        <w:t xml:space="preserve"> — а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результат</w:t>
      </w:r>
      <w:proofErr w:type="spellEnd"/>
      <w:r>
        <w:t>.</w:t>
      </w:r>
    </w:p>
    <w:p w:rsidR="00591506" w:rsidRDefault="00591506" w:rsidP="00591506">
      <w:pPr>
        <w:pStyle w:val="a3"/>
      </w:pPr>
      <w:proofErr w:type="spellStart"/>
      <w:r>
        <w:t>Їхня</w:t>
      </w:r>
      <w:proofErr w:type="spellEnd"/>
      <w:r>
        <w:t xml:space="preserve"> </w:t>
      </w:r>
      <w:proofErr w:type="spellStart"/>
      <w:r>
        <w:t>ідея</w:t>
      </w:r>
      <w:proofErr w:type="spellEnd"/>
      <w:r>
        <w:t xml:space="preserve"> 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ефектність</w:t>
      </w:r>
      <w:proofErr w:type="spellEnd"/>
      <w:r>
        <w:t>.</w:t>
      </w:r>
      <w:r>
        <w:br/>
      </w:r>
      <w:proofErr w:type="spellStart"/>
      <w:r>
        <w:t>Вона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>.</w:t>
      </w:r>
    </w:p>
    <w:p w:rsidR="00591506" w:rsidRDefault="00591506" w:rsidP="00591506">
      <w:pPr>
        <w:pStyle w:val="a3"/>
      </w:pPr>
      <w:proofErr w:type="spellStart"/>
      <w:r>
        <w:t>Паска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гарбузового</w:t>
      </w:r>
      <w:proofErr w:type="spellEnd"/>
      <w:r>
        <w:t xml:space="preserve"> </w:t>
      </w:r>
      <w:proofErr w:type="spellStart"/>
      <w:r>
        <w:t>пюре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насіння</w:t>
      </w:r>
      <w:proofErr w:type="spellEnd"/>
      <w:r>
        <w:t>.</w:t>
      </w:r>
      <w:r>
        <w:br/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. </w:t>
      </w:r>
      <w:proofErr w:type="spellStart"/>
      <w:r>
        <w:t>Локальність</w:t>
      </w:r>
      <w:proofErr w:type="spellEnd"/>
      <w:r>
        <w:t xml:space="preserve">. </w:t>
      </w:r>
      <w:proofErr w:type="spellStart"/>
      <w:r>
        <w:t>Раціональність</w:t>
      </w:r>
      <w:proofErr w:type="spellEnd"/>
      <w:r>
        <w:t>.</w:t>
      </w:r>
    </w:p>
    <w:p w:rsidR="00591506" w:rsidRDefault="00591506" w:rsidP="00591506">
      <w:pPr>
        <w:pStyle w:val="a3"/>
      </w:pPr>
      <w:proofErr w:type="spellStart"/>
      <w:r>
        <w:t>Це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— </w:t>
      </w:r>
      <w:proofErr w:type="spellStart"/>
      <w:r>
        <w:t>продуманий</w:t>
      </w:r>
      <w:proofErr w:type="spellEnd"/>
      <w:r>
        <w:t xml:space="preserve"> і </w:t>
      </w:r>
      <w:proofErr w:type="spellStart"/>
      <w:r>
        <w:t>чесний</w:t>
      </w:r>
      <w:proofErr w:type="spellEnd"/>
      <w:r>
        <w:t>.</w:t>
      </w:r>
      <w:r>
        <w:br/>
      </w:r>
      <w:proofErr w:type="spellStart"/>
      <w:r>
        <w:t>Тут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інгредієнт</w:t>
      </w:r>
      <w:proofErr w:type="spellEnd"/>
      <w:r>
        <w:t xml:space="preserve"> </w:t>
      </w:r>
      <w:proofErr w:type="spellStart"/>
      <w:r>
        <w:t>мав</w:t>
      </w:r>
      <w:proofErr w:type="spellEnd"/>
      <w:r>
        <w:t xml:space="preserve"> </w:t>
      </w:r>
      <w:proofErr w:type="spellStart"/>
      <w:r>
        <w:t>сенс</w:t>
      </w:r>
      <w:proofErr w:type="spellEnd"/>
      <w:r>
        <w:t>.</w:t>
      </w:r>
    </w:p>
    <w:p w:rsidR="00591506" w:rsidRDefault="00591506" w:rsidP="00591506">
      <w:pPr>
        <w:pStyle w:val="a3"/>
      </w:pPr>
      <w:r>
        <w:t xml:space="preserve">І </w:t>
      </w:r>
      <w:proofErr w:type="spellStart"/>
      <w:r>
        <w:t>результат</w:t>
      </w:r>
      <w:proofErr w:type="spellEnd"/>
      <w:r>
        <w:t xml:space="preserve"> — </w:t>
      </w:r>
      <w:proofErr w:type="spellStart"/>
      <w:r>
        <w:t>відповідний</w:t>
      </w:r>
      <w:proofErr w:type="spellEnd"/>
      <w:r>
        <w:t>:</w:t>
      </w:r>
      <w:r>
        <w:br/>
      </w:r>
      <w:proofErr w:type="spellStart"/>
      <w:r>
        <w:t>неперевершені</w:t>
      </w:r>
      <w:proofErr w:type="spellEnd"/>
      <w:r>
        <w:t xml:space="preserve"> </w:t>
      </w:r>
      <w:proofErr w:type="spellStart"/>
      <w:r>
        <w:t>смакові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>,</w:t>
      </w:r>
      <w:r>
        <w:br/>
      </w:r>
      <w:proofErr w:type="spellStart"/>
      <w:r>
        <w:t>збалансований</w:t>
      </w:r>
      <w:proofErr w:type="spellEnd"/>
      <w:r>
        <w:t xml:space="preserve"> </w:t>
      </w:r>
      <w:proofErr w:type="spellStart"/>
      <w:r>
        <w:t>склад</w:t>
      </w:r>
      <w:proofErr w:type="spellEnd"/>
      <w:r>
        <w:t>,</w:t>
      </w:r>
      <w:r>
        <w:br/>
        <w:t xml:space="preserve">і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— </w:t>
      </w:r>
      <w:proofErr w:type="spellStart"/>
      <w:r>
        <w:t>низька</w:t>
      </w:r>
      <w:proofErr w:type="spellEnd"/>
      <w:r>
        <w:t xml:space="preserve"> </w:t>
      </w:r>
      <w:proofErr w:type="spellStart"/>
      <w:r>
        <w:t>собівартість</w:t>
      </w:r>
      <w:proofErr w:type="spellEnd"/>
      <w:r>
        <w:t>.</w:t>
      </w:r>
    </w:p>
    <w:p w:rsidR="00591506" w:rsidRDefault="00591506" w:rsidP="00591506">
      <w:pPr>
        <w:pStyle w:val="a3"/>
      </w:pPr>
      <w:proofErr w:type="spellStart"/>
      <w:r>
        <w:t>Саме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випадок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інновація</w:t>
      </w:r>
      <w:proofErr w:type="spellEnd"/>
      <w:r>
        <w:t xml:space="preserve"> </w:t>
      </w:r>
      <w:proofErr w:type="spellStart"/>
      <w:r>
        <w:t>народжується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з </w:t>
      </w:r>
      <w:proofErr w:type="spellStart"/>
      <w:r>
        <w:t>експерименту</w:t>
      </w:r>
      <w:proofErr w:type="spellEnd"/>
      <w:r>
        <w:t xml:space="preserve">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експерименту</w:t>
      </w:r>
      <w:proofErr w:type="spellEnd"/>
      <w:r>
        <w:t>,</w:t>
      </w:r>
      <w:r>
        <w:br/>
        <w:t xml:space="preserve">а з </w:t>
      </w:r>
      <w:proofErr w:type="spellStart"/>
      <w:r>
        <w:t>розуміння</w:t>
      </w:r>
      <w:proofErr w:type="spellEnd"/>
      <w:r>
        <w:t xml:space="preserve"> і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:rsidR="00591506" w:rsidRDefault="00591506" w:rsidP="00591506">
      <w:pPr>
        <w:pStyle w:val="a3"/>
      </w:pPr>
      <w:proofErr w:type="spellStart"/>
      <w:r>
        <w:t>Тиха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— у </w:t>
      </w:r>
      <w:proofErr w:type="spellStart"/>
      <w:r>
        <w:t>змісті</w:t>
      </w:r>
      <w:proofErr w:type="spellEnd"/>
      <w:r>
        <w:t>.</w:t>
      </w:r>
      <w:r>
        <w:br/>
        <w:t xml:space="preserve">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відчувалося</w:t>
      </w:r>
      <w:proofErr w:type="spellEnd"/>
      <w:r>
        <w:t>.</w:t>
      </w:r>
    </w:p>
    <w:p w:rsidR="00563952" w:rsidRDefault="00563952"/>
    <w:sectPr w:rsidR="005639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33"/>
    <w:rsid w:val="00563952"/>
    <w:rsid w:val="00591506"/>
    <w:rsid w:val="0074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A7A9"/>
  <w15:chartTrackingRefBased/>
  <w15:docId w15:val="{806717B2-5985-4FD0-A351-F2C13877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591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>Image&amp;Matros ®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2026-04-10T17:06:00Z</dcterms:created>
  <dcterms:modified xsi:type="dcterms:W3CDTF">2026-04-10T17:08:00Z</dcterms:modified>
</cp:coreProperties>
</file>